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7E" w:rsidRPr="00122019" w:rsidRDefault="001D519C" w:rsidP="00122019">
      <w:pPr>
        <w:pageBreakBefore/>
      </w:pPr>
      <w:bookmarkStart w:id="0" w:name="_GoBack"/>
      <w:bookmarkEnd w:id="0"/>
      <w:r>
        <w:br/>
      </w:r>
      <w:r w:rsidR="003C6E20">
        <w:br/>
      </w:r>
      <w:r w:rsidR="003C6E20">
        <w:br/>
      </w:r>
      <w:r w:rsidR="003C6E20">
        <w:br/>
      </w:r>
    </w:p>
    <w:p w:rsidR="00A54C8F" w:rsidRPr="009B0F27" w:rsidRDefault="00000FCF" w:rsidP="009B0F27">
      <w:pPr>
        <w:jc w:val="center"/>
        <w:rPr>
          <w:rFonts w:ascii="Franklin Gothic Demi" w:hAnsi="Franklin Gothic Demi"/>
          <w:color w:val="4F81BD" w:themeColor="accent1"/>
          <w:sz w:val="48"/>
        </w:rPr>
      </w:pPr>
      <w:r w:rsidRPr="003C6E20">
        <w:rPr>
          <w:noProof/>
          <w:sz w:val="40"/>
          <w:szCs w:val="40"/>
          <w:lang w:eastAsia="ja-JP"/>
        </w:rPr>
        <mc:AlternateContent>
          <mc:Choice Requires="wps">
            <w:drawing>
              <wp:anchor distT="0" distB="0" distL="114300" distR="114300" simplePos="0" relativeHeight="251658240" behindDoc="0" locked="1" layoutInCell="1" allowOverlap="1">
                <wp:simplePos x="0" y="0"/>
                <wp:positionH relativeFrom="page">
                  <wp:align>center</wp:align>
                </wp:positionH>
                <wp:positionV relativeFrom="page">
                  <wp:posOffset>8366760</wp:posOffset>
                </wp:positionV>
                <wp:extent cx="4306824" cy="557784"/>
                <wp:effectExtent l="0" t="0" r="0" b="0"/>
                <wp:wrapSquare wrapText="bothSides"/>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824" cy="557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08" w:rsidRPr="009B0F27" w:rsidRDefault="007D3B8B" w:rsidP="009B0F27">
                            <w:pPr>
                              <w:jc w:val="center"/>
                              <w:rPr>
                                <w:sz w:val="32"/>
                                <w:szCs w:val="32"/>
                              </w:rPr>
                            </w:pPr>
                            <w:r w:rsidRPr="009B0F27">
                              <w:rPr>
                                <w:rStyle w:val="ReportDate"/>
                                <w:sz w:val="32"/>
                                <w:szCs w:val="32"/>
                              </w:rPr>
                              <w:t>June 10, 2019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658.8pt;width:339.1pt;height:43.9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rKtQIAALsFAAAOAAAAZHJzL2Uyb0RvYy54bWysVG1vmzAQ/j5p/8Hyd8pLnQRQSdWGME3q&#10;XqR2P8CACdbAZrYT0k377zubJE1bTZq28cGyfefn7rl7uKvrfd+hHVOaS5Hh8CLAiIlK1lxsMvzl&#10;ofBijLShoqadFCzDj0zj6+XbN1fjkLJItrKrmUIAInQ6DhlujRlS39dVy3qqL+TABBgbqXpq4Kg2&#10;fq3oCOh950dBMPdHqepByYppDbf5ZMRLh980rDKfmkYzg7oMQ27GrcqtpV395RVNN4oOLa8OadC/&#10;yKKnXEDQE1RODUVbxV9B9bxSUsvGXFSy92XT8Io5DsAmDF6wuW/pwBwXKI4eTmXS/w+2+rj7rBCv&#10;oXdzjATtoUcPbG/Qrdyjy9DWZxx0Cm73AziaPdyDr+OqhztZfdVIyFVLxYbdKCXHltEa8nMv/bOn&#10;E462IOX4QdYQh26NdED7RvW2eFAOBOjQp8dTb2wuFVySy2AeRwSjCmyz2WIRE5ucT9Pj60Fp847J&#10;HtlNhhX03qHT3Z02k+vRxQYTsuBd5/rfiWcXgDndQGx4am02C9fOH0mQrON1TDwSzdceCfLcuylW&#10;xJsX4WKWX+arVR7+tHFDkra8rpmwYY7SCsmfte4g8kkUJ3Fp2fHawtmUtNqUq06hHQVpF+47FOTM&#10;zX+ehqsXcHlBKYxIcBslXjGPFx4pyMxLFkHsBWFym8wDkpC8eE7pjgv275TQmOFkFs0mMf2WW+C+&#10;19xo2nMDw6PjfYbjkxNNrQTXonatNZR30/6sFDb9p1JAu4+NdoK1Gp3UavblHlCsiktZP4J0lQRl&#10;gT5h4sGmleo7RiNMjwzrb1uqGEbdewHyT0JC7LhxBzJbRHBQ55by3EJFBVAZLjGatiszjajtoPim&#10;hUjTDyfkDfwyDXdqfsoKqNgDTAhH6jDN7Ag6Pzuvp5m7/AUAAP//AwBQSwMEFAAGAAgAAAAhAIjd&#10;tY/eAAAACgEAAA8AAABkcnMvZG93bnJldi54bWxMj8FOwzAQRO9I/IO1SNyonRLSKsSpUKHHilL4&#10;ADs2SSBeR7HTJH/PcoLjzoxm3xS72XXsYofQepSQrAQwi5U3LdYSPt4Pd1tgISo0qvNoJSw2wK68&#10;vipUbvyEb/ZyjjWjEgy5ktDE2Oech6qxToWV7y2S9+kHpyKdQ83NoCYqdx1fC5Fxp1qkD43q7b6x&#10;1fd5dBJeTnrRafJ1SJ/Fos3rdNxX41HK25v56RFYtHP8C8MvPqFDSUzaj2gC6yTQkEjqfbLJgJGf&#10;bbZrYJqkVDykwMuC/59Q/gAAAP//AwBQSwECLQAUAAYACAAAACEAtoM4kv4AAADhAQAAEwAAAAAA&#10;AAAAAAAAAAAAAAAAW0NvbnRlbnRfVHlwZXNdLnhtbFBLAQItABQABgAIAAAAIQA4/SH/1gAAAJQB&#10;AAALAAAAAAAAAAAAAAAAAC8BAABfcmVscy8ucmVsc1BLAQItABQABgAIAAAAIQDQGBrKtQIAALsF&#10;AAAOAAAAAAAAAAAAAAAAAC4CAABkcnMvZTJvRG9jLnhtbFBLAQItABQABgAIAAAAIQCI3bWP3gAA&#10;AAoBAAAPAAAAAAAAAAAAAAAAAA8FAABkcnMvZG93bnJldi54bWxQSwUGAAAAAAQABADzAAAAGgYA&#10;AAAA&#10;" filled="f" stroked="f">
                <v:textbox>
                  <w:txbxContent>
                    <w:p w:rsidR="00EA0F08" w:rsidRPr="009B0F27" w:rsidRDefault="007D3B8B" w:rsidP="009B0F27">
                      <w:pPr>
                        <w:jc w:val="center"/>
                        <w:rPr>
                          <w:sz w:val="32"/>
                          <w:szCs w:val="32"/>
                        </w:rPr>
                      </w:pPr>
                      <w:r w:rsidRPr="009B0F27">
                        <w:rPr>
                          <w:rStyle w:val="ReportDate"/>
                          <w:sz w:val="32"/>
                          <w:szCs w:val="32"/>
                        </w:rPr>
                        <w:t>June 10, 2019</w:t>
                      </w:r>
                    </w:p>
                  </w:txbxContent>
                </v:textbox>
                <w10:wrap type="square" anchorx="page" anchory="page"/>
                <w10:anchorlock/>
              </v:shape>
            </w:pict>
          </mc:Fallback>
        </mc:AlternateContent>
      </w:r>
      <w:r w:rsidR="001D519C" w:rsidRPr="009B0F27">
        <w:rPr>
          <w:rStyle w:val="StyleReportTitle1CustomColorRGB48103153"/>
        </w:rPr>
        <w:t>Economic Overview</w:t>
      </w:r>
      <w:r w:rsidR="00BE2B22">
        <w:br/>
      </w:r>
      <w:r w:rsidR="00B83F85" w:rsidRPr="001D519C">
        <w:rPr>
          <w:rFonts w:cs="Arial"/>
          <w:noProof/>
          <w:sz w:val="40"/>
          <w:szCs w:val="40"/>
        </w:rPr>
        <w:t>Maine</w:t>
      </w:r>
    </w:p>
    <w:p w:rsidR="006A6513" w:rsidRDefault="00BE2B22" w:rsidP="009D3320">
      <w:pPr>
        <w:jc w:val="center"/>
      </w:pPr>
      <w:r>
        <w:rPr>
          <w:noProof/>
          <w:lang w:eastAsia="ja-JP"/>
        </w:rPr>
        <w:drawing>
          <wp:inline distT="0" distB="0" distL="0" distR="0" wp14:anchorId="56C65F28" wp14:editId="133D6B8F">
            <wp:extent cx="4049486" cy="4049486"/>
            <wp:effectExtent l="0" t="0" r="0" b="0"/>
            <wp:docPr id="1" name="Picture 1"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9"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r w:rsidR="000A7A31">
        <w:br/>
      </w:r>
    </w:p>
    <w:p w:rsidR="006312A2" w:rsidRPr="00DC38C5" w:rsidRDefault="006A6513" w:rsidP="009D3320">
      <w:pPr>
        <w:jc w:val="center"/>
      </w:pPr>
      <w:r w:rsidRPr="00B67233">
        <w:rPr>
          <w:noProof/>
          <w:lang w:eastAsia="ja-JP"/>
        </w:rPr>
        <w:drawing>
          <wp:anchor distT="0" distB="0" distL="114300" distR="114300" simplePos="0" relativeHeight="251659264" behindDoc="0" locked="0" layoutInCell="1" allowOverlap="1" wp14:anchorId="574544FC">
            <wp:simplePos x="0" y="0"/>
            <wp:positionH relativeFrom="column">
              <wp:posOffset>2839720</wp:posOffset>
            </wp:positionH>
            <wp:positionV relativeFrom="paragraph">
              <wp:posOffset>489615</wp:posOffset>
            </wp:positionV>
            <wp:extent cx="894715" cy="839470"/>
            <wp:effectExtent l="0" t="0" r="635"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94715" cy="839470"/>
                    </a:xfrm>
                    <a:prstGeom prst="rect">
                      <a:avLst/>
                    </a:prstGeom>
                  </pic:spPr>
                </pic:pic>
              </a:graphicData>
            </a:graphic>
            <wp14:sizeRelH relativeFrom="page">
              <wp14:pctWidth>0</wp14:pctWidth>
            </wp14:sizeRelH>
            <wp14:sizeRelV relativeFrom="page">
              <wp14:pctHeight>0</wp14:pctHeight>
            </wp14:sizeRelV>
          </wp:anchor>
        </w:drawing>
      </w:r>
      <w:r w:rsidR="00ED5D98">
        <w:br w:type="page"/>
      </w:r>
      <w:bookmarkStart w:id="1" w:name="_Toc371429828"/>
    </w:p>
    <w:bookmarkEnd w:id="1"/>
    <w:p w:rsidR="008233F7" w:rsidRDefault="00BE46E8">
      <w:pPr>
        <w:pStyle w:val="TOC1"/>
        <w:tabs>
          <w:tab w:val="right" w:leader="dot" w:pos="10358"/>
        </w:tabs>
        <w:rPr>
          <w:rFonts w:eastAsiaTheme="minorEastAsia" w:cstheme="minorBidi"/>
          <w:bCs w:val="0"/>
          <w:caps w:val="0"/>
          <w:noProof/>
          <w:sz w:val="22"/>
          <w:szCs w:val="22"/>
          <w:lang w:eastAsia="ja-JP"/>
        </w:rPr>
      </w:pPr>
      <w:r w:rsidRPr="00FA3CB8">
        <w:rPr>
          <w:b/>
        </w:rPr>
        <w:lastRenderedPageBreak/>
        <w:fldChar w:fldCharType="begin"/>
      </w:r>
      <w:r w:rsidRPr="00FA3CB8">
        <w:instrText xml:space="preserve"> TOC \o "1-3" \h \z \u </w:instrText>
      </w:r>
      <w:r w:rsidRPr="00FA3CB8">
        <w:rPr>
          <w:b/>
        </w:rPr>
        <w:fldChar w:fldCharType="separate"/>
      </w:r>
      <w:hyperlink w:anchor="_Toc11053272" w:history="1">
        <w:r w:rsidR="008233F7" w:rsidRPr="00D71AA4">
          <w:rPr>
            <w:rStyle w:val="Hyperlink"/>
            <w:noProof/>
          </w:rPr>
          <w:t>Demographic Profile</w:t>
        </w:r>
        <w:r w:rsidR="008233F7">
          <w:rPr>
            <w:noProof/>
            <w:webHidden/>
          </w:rPr>
          <w:tab/>
        </w:r>
        <w:r w:rsidR="008233F7">
          <w:rPr>
            <w:noProof/>
            <w:webHidden/>
          </w:rPr>
          <w:fldChar w:fldCharType="begin"/>
        </w:r>
        <w:r w:rsidR="008233F7">
          <w:rPr>
            <w:noProof/>
            <w:webHidden/>
          </w:rPr>
          <w:instrText xml:space="preserve"> PAGEREF _Toc11053272 \h </w:instrText>
        </w:r>
        <w:r w:rsidR="008233F7">
          <w:rPr>
            <w:noProof/>
            <w:webHidden/>
          </w:rPr>
        </w:r>
        <w:r w:rsidR="008233F7">
          <w:rPr>
            <w:noProof/>
            <w:webHidden/>
          </w:rPr>
          <w:fldChar w:fldCharType="separate"/>
        </w:r>
        <w:r w:rsidR="008233F7">
          <w:rPr>
            <w:noProof/>
            <w:webHidden/>
          </w:rPr>
          <w:t>3</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73" w:history="1">
        <w:r w:rsidR="008233F7" w:rsidRPr="00D71AA4">
          <w:rPr>
            <w:rStyle w:val="Hyperlink"/>
            <w:noProof/>
          </w:rPr>
          <w:t>Employment Trends</w:t>
        </w:r>
        <w:r w:rsidR="008233F7">
          <w:rPr>
            <w:noProof/>
            <w:webHidden/>
          </w:rPr>
          <w:tab/>
        </w:r>
        <w:r w:rsidR="008233F7">
          <w:rPr>
            <w:noProof/>
            <w:webHidden/>
          </w:rPr>
          <w:fldChar w:fldCharType="begin"/>
        </w:r>
        <w:r w:rsidR="008233F7">
          <w:rPr>
            <w:noProof/>
            <w:webHidden/>
          </w:rPr>
          <w:instrText xml:space="preserve"> PAGEREF _Toc11053273 \h </w:instrText>
        </w:r>
        <w:r w:rsidR="008233F7">
          <w:rPr>
            <w:noProof/>
            <w:webHidden/>
          </w:rPr>
        </w:r>
        <w:r w:rsidR="008233F7">
          <w:rPr>
            <w:noProof/>
            <w:webHidden/>
          </w:rPr>
          <w:fldChar w:fldCharType="separate"/>
        </w:r>
        <w:r w:rsidR="008233F7">
          <w:rPr>
            <w:noProof/>
            <w:webHidden/>
          </w:rPr>
          <w:t>5</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74" w:history="1">
        <w:r w:rsidR="008233F7" w:rsidRPr="00D71AA4">
          <w:rPr>
            <w:rStyle w:val="Hyperlink"/>
            <w:noProof/>
          </w:rPr>
          <w:t>Unemployment Rate</w:t>
        </w:r>
        <w:r w:rsidR="008233F7">
          <w:rPr>
            <w:noProof/>
            <w:webHidden/>
          </w:rPr>
          <w:tab/>
        </w:r>
        <w:r w:rsidR="008233F7">
          <w:rPr>
            <w:noProof/>
            <w:webHidden/>
          </w:rPr>
          <w:fldChar w:fldCharType="begin"/>
        </w:r>
        <w:r w:rsidR="008233F7">
          <w:rPr>
            <w:noProof/>
            <w:webHidden/>
          </w:rPr>
          <w:instrText xml:space="preserve"> PAGEREF _Toc11053274 \h </w:instrText>
        </w:r>
        <w:r w:rsidR="008233F7">
          <w:rPr>
            <w:noProof/>
            <w:webHidden/>
          </w:rPr>
        </w:r>
        <w:r w:rsidR="008233F7">
          <w:rPr>
            <w:noProof/>
            <w:webHidden/>
          </w:rPr>
          <w:fldChar w:fldCharType="separate"/>
        </w:r>
        <w:r w:rsidR="008233F7">
          <w:rPr>
            <w:noProof/>
            <w:webHidden/>
          </w:rPr>
          <w:t>5</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75" w:history="1">
        <w:r w:rsidR="008233F7" w:rsidRPr="00D71AA4">
          <w:rPr>
            <w:rStyle w:val="Hyperlink"/>
            <w:noProof/>
          </w:rPr>
          <w:t>Wage Trends</w:t>
        </w:r>
        <w:r w:rsidR="008233F7">
          <w:rPr>
            <w:noProof/>
            <w:webHidden/>
          </w:rPr>
          <w:tab/>
        </w:r>
        <w:r w:rsidR="008233F7">
          <w:rPr>
            <w:noProof/>
            <w:webHidden/>
          </w:rPr>
          <w:fldChar w:fldCharType="begin"/>
        </w:r>
        <w:r w:rsidR="008233F7">
          <w:rPr>
            <w:noProof/>
            <w:webHidden/>
          </w:rPr>
          <w:instrText xml:space="preserve"> PAGEREF _Toc11053275 \h </w:instrText>
        </w:r>
        <w:r w:rsidR="008233F7">
          <w:rPr>
            <w:noProof/>
            <w:webHidden/>
          </w:rPr>
        </w:r>
        <w:r w:rsidR="008233F7">
          <w:rPr>
            <w:noProof/>
            <w:webHidden/>
          </w:rPr>
          <w:fldChar w:fldCharType="separate"/>
        </w:r>
        <w:r w:rsidR="008233F7">
          <w:rPr>
            <w:noProof/>
            <w:webHidden/>
          </w:rPr>
          <w:t>6</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76" w:history="1">
        <w:r w:rsidR="008233F7" w:rsidRPr="00D71AA4">
          <w:rPr>
            <w:rStyle w:val="Hyperlink"/>
            <w:noProof/>
          </w:rPr>
          <w:t>Cost of Living Index</w:t>
        </w:r>
        <w:r w:rsidR="008233F7">
          <w:rPr>
            <w:noProof/>
            <w:webHidden/>
          </w:rPr>
          <w:tab/>
        </w:r>
        <w:r w:rsidR="008233F7">
          <w:rPr>
            <w:noProof/>
            <w:webHidden/>
          </w:rPr>
          <w:fldChar w:fldCharType="begin"/>
        </w:r>
        <w:r w:rsidR="008233F7">
          <w:rPr>
            <w:noProof/>
            <w:webHidden/>
          </w:rPr>
          <w:instrText xml:space="preserve"> PAGEREF _Toc11053276 \h </w:instrText>
        </w:r>
        <w:r w:rsidR="008233F7">
          <w:rPr>
            <w:noProof/>
            <w:webHidden/>
          </w:rPr>
        </w:r>
        <w:r w:rsidR="008233F7">
          <w:rPr>
            <w:noProof/>
            <w:webHidden/>
          </w:rPr>
          <w:fldChar w:fldCharType="separate"/>
        </w:r>
        <w:r w:rsidR="008233F7">
          <w:rPr>
            <w:noProof/>
            <w:webHidden/>
          </w:rPr>
          <w:t>7</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77" w:history="1">
        <w:r w:rsidR="008233F7" w:rsidRPr="00D71AA4">
          <w:rPr>
            <w:rStyle w:val="Hyperlink"/>
            <w:noProof/>
          </w:rPr>
          <w:t>Industry Snapshot</w:t>
        </w:r>
        <w:r w:rsidR="008233F7">
          <w:rPr>
            <w:noProof/>
            <w:webHidden/>
          </w:rPr>
          <w:tab/>
        </w:r>
        <w:r w:rsidR="008233F7">
          <w:rPr>
            <w:noProof/>
            <w:webHidden/>
          </w:rPr>
          <w:fldChar w:fldCharType="begin"/>
        </w:r>
        <w:r w:rsidR="008233F7">
          <w:rPr>
            <w:noProof/>
            <w:webHidden/>
          </w:rPr>
          <w:instrText xml:space="preserve"> PAGEREF _Toc11053277 \h </w:instrText>
        </w:r>
        <w:r w:rsidR="008233F7">
          <w:rPr>
            <w:noProof/>
            <w:webHidden/>
          </w:rPr>
        </w:r>
        <w:r w:rsidR="008233F7">
          <w:rPr>
            <w:noProof/>
            <w:webHidden/>
          </w:rPr>
          <w:fldChar w:fldCharType="separate"/>
        </w:r>
        <w:r w:rsidR="008233F7">
          <w:rPr>
            <w:noProof/>
            <w:webHidden/>
          </w:rPr>
          <w:t>8</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78" w:history="1">
        <w:r w:rsidR="008233F7" w:rsidRPr="00D71AA4">
          <w:rPr>
            <w:rStyle w:val="Hyperlink"/>
            <w:noProof/>
          </w:rPr>
          <w:t>Occupation Snapshot</w:t>
        </w:r>
        <w:r w:rsidR="008233F7">
          <w:rPr>
            <w:noProof/>
            <w:webHidden/>
          </w:rPr>
          <w:tab/>
        </w:r>
        <w:r w:rsidR="008233F7">
          <w:rPr>
            <w:noProof/>
            <w:webHidden/>
          </w:rPr>
          <w:fldChar w:fldCharType="begin"/>
        </w:r>
        <w:r w:rsidR="008233F7">
          <w:rPr>
            <w:noProof/>
            <w:webHidden/>
          </w:rPr>
          <w:instrText xml:space="preserve"> PAGEREF _Toc11053278 \h </w:instrText>
        </w:r>
        <w:r w:rsidR="008233F7">
          <w:rPr>
            <w:noProof/>
            <w:webHidden/>
          </w:rPr>
        </w:r>
        <w:r w:rsidR="008233F7">
          <w:rPr>
            <w:noProof/>
            <w:webHidden/>
          </w:rPr>
          <w:fldChar w:fldCharType="separate"/>
        </w:r>
        <w:r w:rsidR="008233F7">
          <w:rPr>
            <w:noProof/>
            <w:webHidden/>
          </w:rPr>
          <w:t>10</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79" w:history="1">
        <w:r w:rsidR="008233F7" w:rsidRPr="00D71AA4">
          <w:rPr>
            <w:rStyle w:val="Hyperlink"/>
            <w:noProof/>
          </w:rPr>
          <w:t>Industry Clusters</w:t>
        </w:r>
        <w:r w:rsidR="008233F7">
          <w:rPr>
            <w:noProof/>
            <w:webHidden/>
          </w:rPr>
          <w:tab/>
        </w:r>
        <w:r w:rsidR="008233F7">
          <w:rPr>
            <w:noProof/>
            <w:webHidden/>
          </w:rPr>
          <w:fldChar w:fldCharType="begin"/>
        </w:r>
        <w:r w:rsidR="008233F7">
          <w:rPr>
            <w:noProof/>
            <w:webHidden/>
          </w:rPr>
          <w:instrText xml:space="preserve"> PAGEREF _Toc11053279 \h </w:instrText>
        </w:r>
        <w:r w:rsidR="008233F7">
          <w:rPr>
            <w:noProof/>
            <w:webHidden/>
          </w:rPr>
        </w:r>
        <w:r w:rsidR="008233F7">
          <w:rPr>
            <w:noProof/>
            <w:webHidden/>
          </w:rPr>
          <w:fldChar w:fldCharType="separate"/>
        </w:r>
        <w:r w:rsidR="008233F7">
          <w:rPr>
            <w:noProof/>
            <w:webHidden/>
          </w:rPr>
          <w:t>12</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80" w:history="1">
        <w:r w:rsidR="008233F7" w:rsidRPr="00D71AA4">
          <w:rPr>
            <w:rStyle w:val="Hyperlink"/>
            <w:noProof/>
          </w:rPr>
          <w:t>Education Levels</w:t>
        </w:r>
        <w:r w:rsidR="008233F7">
          <w:rPr>
            <w:noProof/>
            <w:webHidden/>
          </w:rPr>
          <w:tab/>
        </w:r>
        <w:r w:rsidR="008233F7">
          <w:rPr>
            <w:noProof/>
            <w:webHidden/>
          </w:rPr>
          <w:fldChar w:fldCharType="begin"/>
        </w:r>
        <w:r w:rsidR="008233F7">
          <w:rPr>
            <w:noProof/>
            <w:webHidden/>
          </w:rPr>
          <w:instrText xml:space="preserve"> PAGEREF _Toc11053280 \h </w:instrText>
        </w:r>
        <w:r w:rsidR="008233F7">
          <w:rPr>
            <w:noProof/>
            <w:webHidden/>
          </w:rPr>
        </w:r>
        <w:r w:rsidR="008233F7">
          <w:rPr>
            <w:noProof/>
            <w:webHidden/>
          </w:rPr>
          <w:fldChar w:fldCharType="separate"/>
        </w:r>
        <w:r w:rsidR="008233F7">
          <w:rPr>
            <w:noProof/>
            <w:webHidden/>
          </w:rPr>
          <w:t>13</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81" w:history="1">
        <w:r w:rsidR="008233F7" w:rsidRPr="00D71AA4">
          <w:rPr>
            <w:rStyle w:val="Hyperlink"/>
            <w:noProof/>
          </w:rPr>
          <w:t>Gross Domestic Product</w:t>
        </w:r>
        <w:r w:rsidR="008233F7">
          <w:rPr>
            <w:noProof/>
            <w:webHidden/>
          </w:rPr>
          <w:tab/>
        </w:r>
        <w:r w:rsidR="008233F7">
          <w:rPr>
            <w:noProof/>
            <w:webHidden/>
          </w:rPr>
          <w:fldChar w:fldCharType="begin"/>
        </w:r>
        <w:r w:rsidR="008233F7">
          <w:rPr>
            <w:noProof/>
            <w:webHidden/>
          </w:rPr>
          <w:instrText xml:space="preserve"> PAGEREF _Toc11053281 \h </w:instrText>
        </w:r>
        <w:r w:rsidR="008233F7">
          <w:rPr>
            <w:noProof/>
            <w:webHidden/>
          </w:rPr>
        </w:r>
        <w:r w:rsidR="008233F7">
          <w:rPr>
            <w:noProof/>
            <w:webHidden/>
          </w:rPr>
          <w:fldChar w:fldCharType="separate"/>
        </w:r>
        <w:r w:rsidR="008233F7">
          <w:rPr>
            <w:noProof/>
            <w:webHidden/>
          </w:rPr>
          <w:t>14</w:t>
        </w:r>
        <w:r w:rsidR="008233F7">
          <w:rPr>
            <w:noProof/>
            <w:webHidden/>
          </w:rPr>
          <w:fldChar w:fldCharType="end"/>
        </w:r>
      </w:hyperlink>
    </w:p>
    <w:p w:rsidR="008233F7" w:rsidRDefault="004F6C7C">
      <w:pPr>
        <w:pStyle w:val="TOC1"/>
        <w:tabs>
          <w:tab w:val="right" w:leader="dot" w:pos="10358"/>
        </w:tabs>
        <w:rPr>
          <w:rFonts w:eastAsiaTheme="minorEastAsia" w:cstheme="minorBidi"/>
          <w:bCs w:val="0"/>
          <w:caps w:val="0"/>
          <w:noProof/>
          <w:sz w:val="22"/>
          <w:szCs w:val="22"/>
          <w:lang w:eastAsia="ja-JP"/>
        </w:rPr>
      </w:pPr>
      <w:hyperlink w:anchor="_Toc11053282" w:history="1">
        <w:r w:rsidR="008233F7" w:rsidRPr="00D71AA4">
          <w:rPr>
            <w:rStyle w:val="Hyperlink"/>
            <w:noProof/>
          </w:rPr>
          <w:t>FAQ</w:t>
        </w:r>
        <w:r w:rsidR="008233F7">
          <w:rPr>
            <w:noProof/>
            <w:webHidden/>
          </w:rPr>
          <w:tab/>
        </w:r>
        <w:r w:rsidR="008233F7">
          <w:rPr>
            <w:noProof/>
            <w:webHidden/>
          </w:rPr>
          <w:fldChar w:fldCharType="begin"/>
        </w:r>
        <w:r w:rsidR="008233F7">
          <w:rPr>
            <w:noProof/>
            <w:webHidden/>
          </w:rPr>
          <w:instrText xml:space="preserve"> PAGEREF _Toc11053282 \h </w:instrText>
        </w:r>
        <w:r w:rsidR="008233F7">
          <w:rPr>
            <w:noProof/>
            <w:webHidden/>
          </w:rPr>
        </w:r>
        <w:r w:rsidR="008233F7">
          <w:rPr>
            <w:noProof/>
            <w:webHidden/>
          </w:rPr>
          <w:fldChar w:fldCharType="separate"/>
        </w:r>
        <w:r w:rsidR="008233F7">
          <w:rPr>
            <w:noProof/>
            <w:webHidden/>
          </w:rPr>
          <w:t>15</w:t>
        </w:r>
        <w:r w:rsidR="008233F7">
          <w:rPr>
            <w:noProof/>
            <w:webHidden/>
          </w:rPr>
          <w:fldChar w:fldCharType="end"/>
        </w:r>
      </w:hyperlink>
    </w:p>
    <w:p w:rsidR="00BE46E8" w:rsidRPr="00FA3CB8" w:rsidRDefault="00BE46E8">
      <w:pPr>
        <w:spacing w:after="0" w:line="240" w:lineRule="auto"/>
      </w:pPr>
      <w:r w:rsidRPr="00FA3CB8">
        <w:fldChar w:fldCharType="end"/>
      </w:r>
    </w:p>
    <w:p w:rsidR="00BE46E8" w:rsidRDefault="00BE46E8">
      <w:pPr>
        <w:spacing w:after="0" w:line="240" w:lineRule="auto"/>
      </w:pPr>
      <w:r>
        <w:br w:type="page"/>
      </w:r>
    </w:p>
    <w:p w:rsidR="00193E51" w:rsidRDefault="00193E51" w:rsidP="006312A2">
      <w:pPr>
        <w:pStyle w:val="Heading1"/>
        <w:pageBreakBefore/>
        <w:spacing w:before="0" w:after="0"/>
      </w:pPr>
      <w:bookmarkStart w:id="2" w:name="_Toc371508269"/>
      <w:bookmarkStart w:id="3" w:name="_Toc11053272"/>
      <w:bookmarkStart w:id="4" w:name="_Toc371493857"/>
      <w:bookmarkStart w:id="5" w:name="_Toc385948202"/>
      <w:r>
        <w:lastRenderedPageBreak/>
        <w:t>Demographic Profile</w:t>
      </w:r>
      <w:bookmarkEnd w:id="2"/>
      <w:bookmarkEnd w:id="3"/>
    </w:p>
    <w:p w:rsidR="001A67E4" w:rsidRDefault="008233F7" w:rsidP="00193E51">
      <w:bookmarkStart w:id="6" w:name="_Hlk494805876"/>
      <w:r>
        <w:t xml:space="preserve">The population in </w:t>
      </w:r>
      <w:r w:rsidRPr="00D322CE">
        <w:rPr>
          <w:noProof/>
        </w:rPr>
        <w:t>Maine</w:t>
      </w:r>
      <w:r>
        <w:rPr>
          <w:noProof/>
        </w:rPr>
        <w:t xml:space="preserve"> was </w:t>
      </w:r>
      <w:r w:rsidRPr="00D322CE">
        <w:rPr>
          <w:noProof/>
        </w:rPr>
        <w:t>1,330,158</w:t>
      </w:r>
      <w:r>
        <w:t xml:space="preserve"> per American Community Survey data for 2013-2017</w:t>
      </w:r>
      <w:r>
        <w:rPr>
          <w:noProof/>
        </w:rPr>
        <w:t>.</w:t>
      </w:r>
      <w:r w:rsidR="00193E51" w:rsidRPr="00D322CE">
        <w:t xml:space="preserve"> </w:t>
      </w:r>
    </w:p>
    <w:bookmarkEnd w:id="6"/>
    <w:p w:rsidR="00193E51" w:rsidRPr="00D322CE" w:rsidRDefault="00193E51" w:rsidP="00193E51">
      <w:r w:rsidRPr="00D322CE">
        <w:t xml:space="preserve">The region has a civilian labor force of </w:t>
      </w:r>
      <w:r w:rsidR="008233F7" w:rsidRPr="00D322CE">
        <w:rPr>
          <w:noProof/>
        </w:rPr>
        <w:t>695,483</w:t>
      </w:r>
      <w:r w:rsidR="008233F7" w:rsidRPr="00D322CE">
        <w:t xml:space="preserve"> with a participation rate of </w:t>
      </w:r>
      <w:r w:rsidR="008233F7" w:rsidRPr="00D322CE">
        <w:rPr>
          <w:noProof/>
        </w:rPr>
        <w:t>63.1%</w:t>
      </w:r>
      <w:r w:rsidRPr="00D322CE">
        <w:t xml:space="preserve">. Of individuals </w:t>
      </w:r>
      <w:r w:rsidR="008233F7" w:rsidRPr="00D322CE">
        <w:t xml:space="preserve">25 </w:t>
      </w:r>
      <w:r w:rsidR="008233F7">
        <w:t>to 64</w:t>
      </w:r>
      <w:r w:rsidR="008233F7" w:rsidRPr="00D322CE">
        <w:t xml:space="preserve"> in </w:t>
      </w:r>
      <w:r w:rsidR="008233F7" w:rsidRPr="00D322CE">
        <w:rPr>
          <w:noProof/>
        </w:rPr>
        <w:t>Maine</w:t>
      </w:r>
      <w:r w:rsidR="008233F7" w:rsidRPr="00D322CE">
        <w:t>,</w:t>
      </w:r>
      <w:r w:rsidRPr="00D322CE">
        <w:t xml:space="preserve"> </w:t>
      </w:r>
      <w:r w:rsidR="008233F7" w:rsidRPr="00D322CE">
        <w:rPr>
          <w:noProof/>
        </w:rPr>
        <w:t>30.9%</w:t>
      </w:r>
      <w:r w:rsidRPr="00D322CE">
        <w:t xml:space="preserve"> have a </w:t>
      </w:r>
      <w:r w:rsidR="008233F7" w:rsidRPr="00D322CE">
        <w:t>b</w:t>
      </w:r>
      <w:r w:rsidRPr="00D322CE">
        <w:t xml:space="preserve">achelor’s degree </w:t>
      </w:r>
      <w:r w:rsidR="008233F7" w:rsidRPr="00D322CE">
        <w:t xml:space="preserve">or higher which compares with </w:t>
      </w:r>
      <w:r w:rsidR="008233F7" w:rsidRPr="00D322CE">
        <w:rPr>
          <w:noProof/>
        </w:rPr>
        <w:t>32.3%</w:t>
      </w:r>
      <w:r w:rsidR="008233F7" w:rsidRPr="00D322CE">
        <w:t xml:space="preserve"> in the nation. </w:t>
      </w:r>
    </w:p>
    <w:p w:rsidR="00673895" w:rsidRPr="00D322CE" w:rsidRDefault="00193E51" w:rsidP="00673895">
      <w:r w:rsidRPr="00D322CE">
        <w:t>The median household income</w:t>
      </w:r>
      <w:r w:rsidR="008233F7" w:rsidRPr="00D322CE">
        <w:t xml:space="preserve"> in</w:t>
      </w:r>
      <w:r w:rsidRPr="00D322CE">
        <w:t xml:space="preserve"> </w:t>
      </w:r>
      <w:r w:rsidR="008233F7" w:rsidRPr="00D322CE">
        <w:rPr>
          <w:noProof/>
        </w:rPr>
        <w:t>Maine is</w:t>
      </w:r>
      <w:r w:rsidRPr="00D322CE">
        <w:t xml:space="preserve"> </w:t>
      </w:r>
      <w:r w:rsidR="008233F7" w:rsidRPr="00D322CE">
        <w:rPr>
          <w:noProof/>
        </w:rPr>
        <w:t>$53,024</w:t>
      </w:r>
      <w:r w:rsidRPr="00D322CE">
        <w:t xml:space="preserve"> and the median house value is</w:t>
      </w:r>
      <w:r w:rsidR="008233F7" w:rsidRPr="00D322CE">
        <w:t xml:space="preserve"> </w:t>
      </w:r>
      <w:r w:rsidR="008233F7" w:rsidRPr="00D322CE">
        <w:rPr>
          <w:noProof/>
        </w:rPr>
        <w:t>$179,900</w:t>
      </w:r>
      <w:r w:rsidRPr="00D322CE">
        <w:t xml:space="preserve">. </w:t>
      </w:r>
    </w:p>
    <w:tbl>
      <w:tblPr>
        <w:tblW w:w="5000" w:type="pct"/>
        <w:jc w:val="center"/>
        <w:tblLayout w:type="fixed"/>
        <w:tblCellMar>
          <w:top w:w="30" w:type="dxa"/>
          <w:left w:w="50" w:type="dxa"/>
          <w:bottom w:w="30" w:type="dxa"/>
          <w:right w:w="50" w:type="dxa"/>
        </w:tblCellMar>
        <w:tblLook w:val="04A0" w:firstRow="1" w:lastRow="0" w:firstColumn="1" w:lastColumn="0" w:noHBand="0" w:noVBand="1"/>
      </w:tblPr>
      <w:tblGrid>
        <w:gridCol w:w="4020"/>
        <w:gridCol w:w="1058"/>
        <w:gridCol w:w="1058"/>
        <w:gridCol w:w="1058"/>
        <w:gridCol w:w="1058"/>
        <w:gridCol w:w="1058"/>
        <w:gridCol w:w="1058"/>
      </w:tblGrid>
      <w:tr w:rsidR="00834429">
        <w:trPr>
          <w:tblHeader/>
          <w:jc w:val="center"/>
        </w:trPr>
        <w:tc>
          <w:tcPr>
            <w:tcW w:w="10222" w:type="dxa"/>
            <w:gridSpan w:val="7"/>
            <w:vAlign w:val="center"/>
          </w:tcPr>
          <w:p w:rsidR="00834429" w:rsidRDefault="008233F7">
            <w:pPr>
              <w:spacing w:after="0"/>
              <w:jc w:val="center"/>
            </w:pPr>
            <w:r>
              <w:rPr>
                <w:rFonts w:asciiTheme="minorHAnsi"/>
                <w:b/>
                <w:sz w:val="18"/>
              </w:rPr>
              <w:t>Summary</w:t>
            </w:r>
            <w:r>
              <w:rPr>
                <w:rFonts w:asciiTheme="minorHAnsi"/>
                <w:b/>
                <w:sz w:val="18"/>
                <w:vertAlign w:val="superscript"/>
              </w:rPr>
              <w:t>1</w:t>
            </w:r>
          </w:p>
        </w:tc>
      </w:tr>
      <w:tr w:rsidR="00834429">
        <w:trPr>
          <w:tblHeader/>
          <w:jc w:val="center"/>
        </w:trPr>
        <w:tc>
          <w:tcPr>
            <w:tcW w:w="3964" w:type="dxa"/>
            <w:vAlign w:val="bottom"/>
          </w:tcPr>
          <w:p w:rsidR="00834429" w:rsidRDefault="004F6C7C">
            <w:pPr>
              <w:spacing w:after="0"/>
              <w:jc w:val="center"/>
            </w:pPr>
          </w:p>
        </w:tc>
        <w:tc>
          <w:tcPr>
            <w:tcW w:w="3129" w:type="dxa"/>
            <w:gridSpan w:val="3"/>
            <w:shd w:val="clear" w:color="auto" w:fill="EDEDED"/>
            <w:vAlign w:val="bottom"/>
          </w:tcPr>
          <w:p w:rsidR="00834429" w:rsidRDefault="008233F7">
            <w:pPr>
              <w:spacing w:after="0"/>
              <w:jc w:val="center"/>
            </w:pPr>
            <w:r>
              <w:rPr>
                <w:rFonts w:asciiTheme="minorHAnsi"/>
                <w:b/>
                <w:sz w:val="14"/>
              </w:rPr>
              <w:t>Percent</w:t>
            </w:r>
          </w:p>
        </w:tc>
        <w:tc>
          <w:tcPr>
            <w:tcW w:w="3129" w:type="dxa"/>
            <w:gridSpan w:val="3"/>
            <w:shd w:val="clear" w:color="auto" w:fill="D6D6D6"/>
            <w:vAlign w:val="bottom"/>
          </w:tcPr>
          <w:p w:rsidR="00834429" w:rsidRDefault="008233F7">
            <w:pPr>
              <w:spacing w:after="0"/>
              <w:jc w:val="center"/>
            </w:pPr>
            <w:r>
              <w:rPr>
                <w:rFonts w:asciiTheme="minorHAnsi"/>
                <w:b/>
                <w:sz w:val="14"/>
              </w:rPr>
              <w:t>Value</w:t>
            </w:r>
          </w:p>
        </w:tc>
      </w:tr>
      <w:tr w:rsidR="00834429">
        <w:trPr>
          <w:tblHeader/>
          <w:jc w:val="center"/>
        </w:trPr>
        <w:tc>
          <w:tcPr>
            <w:tcW w:w="3964" w:type="dxa"/>
            <w:tcBorders>
              <w:bottom w:val="single" w:sz="2" w:space="0" w:color="D9D9D9"/>
            </w:tcBorders>
            <w:vAlign w:val="bottom"/>
          </w:tcPr>
          <w:p w:rsidR="00834429" w:rsidRDefault="004F6C7C">
            <w:pPr>
              <w:spacing w:after="0"/>
              <w:jc w:val="center"/>
            </w:pPr>
          </w:p>
        </w:tc>
        <w:tc>
          <w:tcPr>
            <w:tcW w:w="1043" w:type="dxa"/>
            <w:tcBorders>
              <w:bottom w:val="single" w:sz="2" w:space="0" w:color="D9D9D9"/>
            </w:tcBorders>
            <w:shd w:val="clear" w:color="auto" w:fill="EDEDED"/>
            <w:vAlign w:val="bottom"/>
          </w:tcPr>
          <w:p w:rsidR="00834429" w:rsidRDefault="008233F7">
            <w:pPr>
              <w:spacing w:after="0"/>
              <w:jc w:val="center"/>
            </w:pPr>
            <w:r>
              <w:rPr>
                <w:rFonts w:asciiTheme="minorHAnsi"/>
                <w:b/>
                <w:sz w:val="14"/>
              </w:rPr>
              <w:t>Maine</w:t>
            </w:r>
          </w:p>
        </w:tc>
        <w:tc>
          <w:tcPr>
            <w:tcW w:w="1043" w:type="dxa"/>
            <w:tcBorders>
              <w:bottom w:val="single" w:sz="2" w:space="0" w:color="D9D9D9"/>
            </w:tcBorders>
            <w:shd w:val="clear" w:color="auto" w:fill="EDEDED"/>
            <w:vAlign w:val="bottom"/>
          </w:tcPr>
          <w:p w:rsidR="00834429" w:rsidRDefault="008233F7">
            <w:pPr>
              <w:spacing w:after="0"/>
              <w:jc w:val="center"/>
            </w:pPr>
            <w:r>
              <w:rPr>
                <w:rFonts w:asciiTheme="minorHAnsi"/>
                <w:b/>
                <w:sz w:val="14"/>
              </w:rPr>
              <w:t>Maine</w:t>
            </w:r>
          </w:p>
        </w:tc>
        <w:tc>
          <w:tcPr>
            <w:tcW w:w="1043" w:type="dxa"/>
            <w:tcBorders>
              <w:bottom w:val="single" w:sz="2" w:space="0" w:color="D9D9D9"/>
            </w:tcBorders>
            <w:shd w:val="clear" w:color="auto" w:fill="EDEDED"/>
            <w:vAlign w:val="bottom"/>
          </w:tcPr>
          <w:p w:rsidR="00834429" w:rsidRDefault="008233F7">
            <w:pPr>
              <w:spacing w:after="0"/>
              <w:jc w:val="center"/>
            </w:pPr>
            <w:r>
              <w:rPr>
                <w:rFonts w:asciiTheme="minorHAnsi"/>
                <w:b/>
                <w:sz w:val="14"/>
              </w:rPr>
              <w:t>USA</w:t>
            </w:r>
          </w:p>
        </w:tc>
        <w:tc>
          <w:tcPr>
            <w:tcW w:w="1043" w:type="dxa"/>
            <w:tcBorders>
              <w:bottom w:val="single" w:sz="2" w:space="0" w:color="D9D9D9"/>
            </w:tcBorders>
            <w:shd w:val="clear" w:color="auto" w:fill="D6D6D6"/>
            <w:vAlign w:val="bottom"/>
          </w:tcPr>
          <w:p w:rsidR="00834429" w:rsidRDefault="008233F7">
            <w:pPr>
              <w:spacing w:after="0"/>
              <w:jc w:val="center"/>
            </w:pPr>
            <w:r>
              <w:rPr>
                <w:rFonts w:asciiTheme="minorHAnsi"/>
                <w:b/>
                <w:sz w:val="14"/>
              </w:rPr>
              <w:t>Maine</w:t>
            </w:r>
          </w:p>
        </w:tc>
        <w:tc>
          <w:tcPr>
            <w:tcW w:w="1043" w:type="dxa"/>
            <w:tcBorders>
              <w:bottom w:val="single" w:sz="2" w:space="0" w:color="D9D9D9"/>
            </w:tcBorders>
            <w:shd w:val="clear" w:color="auto" w:fill="D6D6D6"/>
            <w:vAlign w:val="bottom"/>
          </w:tcPr>
          <w:p w:rsidR="00834429" w:rsidRDefault="008233F7">
            <w:pPr>
              <w:spacing w:after="0"/>
              <w:jc w:val="center"/>
            </w:pPr>
            <w:r>
              <w:rPr>
                <w:rFonts w:asciiTheme="minorHAnsi"/>
                <w:b/>
                <w:sz w:val="14"/>
              </w:rPr>
              <w:t>Maine</w:t>
            </w:r>
          </w:p>
        </w:tc>
        <w:tc>
          <w:tcPr>
            <w:tcW w:w="1043" w:type="dxa"/>
            <w:tcBorders>
              <w:bottom w:val="single" w:sz="2" w:space="0" w:color="D9D9D9"/>
            </w:tcBorders>
            <w:shd w:val="clear" w:color="auto" w:fill="D6D6D6"/>
            <w:vAlign w:val="bottom"/>
          </w:tcPr>
          <w:p w:rsidR="00834429" w:rsidRDefault="008233F7">
            <w:pPr>
              <w:spacing w:after="0"/>
              <w:jc w:val="center"/>
            </w:pPr>
            <w:r>
              <w:rPr>
                <w:rFonts w:asciiTheme="minorHAnsi"/>
                <w:b/>
                <w:sz w:val="14"/>
              </w:rPr>
              <w:t>USA</w:t>
            </w:r>
          </w:p>
        </w:tc>
      </w:tr>
      <w:tr w:rsidR="00834429">
        <w:trPr>
          <w:jc w:val="center"/>
        </w:trPr>
        <w:tc>
          <w:tcPr>
            <w:tcW w:w="10222" w:type="dxa"/>
            <w:gridSpan w:val="7"/>
            <w:tcBorders>
              <w:bottom w:val="single" w:sz="2" w:space="0" w:color="D9D9D9"/>
            </w:tcBorders>
            <w:shd w:val="clear" w:color="auto" w:fill="BECFE3"/>
            <w:vAlign w:val="center"/>
          </w:tcPr>
          <w:p w:rsidR="00834429" w:rsidRDefault="008233F7">
            <w:pPr>
              <w:spacing w:after="0"/>
            </w:pPr>
            <w:r>
              <w:rPr>
                <w:rFonts w:asciiTheme="minorHAnsi"/>
                <w:b/>
                <w:sz w:val="14"/>
              </w:rPr>
              <w:t>Demographics</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Population (ACS)</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1,330,158</w:t>
            </w:r>
          </w:p>
        </w:tc>
        <w:tc>
          <w:tcPr>
            <w:tcW w:w="1043" w:type="dxa"/>
            <w:tcBorders>
              <w:bottom w:val="single" w:sz="2" w:space="0" w:color="D9D9D9"/>
            </w:tcBorders>
            <w:vAlign w:val="center"/>
          </w:tcPr>
          <w:p w:rsidR="00834429" w:rsidRDefault="008233F7">
            <w:pPr>
              <w:spacing w:after="0"/>
              <w:jc w:val="right"/>
            </w:pPr>
            <w:r>
              <w:rPr>
                <w:rFonts w:asciiTheme="minorHAnsi"/>
                <w:sz w:val="14"/>
              </w:rPr>
              <w:t>1,330,158</w:t>
            </w:r>
          </w:p>
        </w:tc>
        <w:tc>
          <w:tcPr>
            <w:tcW w:w="1043" w:type="dxa"/>
            <w:tcBorders>
              <w:bottom w:val="single" w:sz="2" w:space="0" w:color="D9D9D9"/>
            </w:tcBorders>
            <w:vAlign w:val="center"/>
          </w:tcPr>
          <w:p w:rsidR="00834429" w:rsidRDefault="008233F7">
            <w:pPr>
              <w:spacing w:after="0"/>
              <w:jc w:val="right"/>
            </w:pPr>
            <w:r>
              <w:rPr>
                <w:rFonts w:asciiTheme="minorHAnsi"/>
                <w:sz w:val="14"/>
              </w:rPr>
              <w:t>321,004,407</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Male</w:t>
            </w:r>
          </w:p>
        </w:tc>
        <w:tc>
          <w:tcPr>
            <w:tcW w:w="1043" w:type="dxa"/>
            <w:tcBorders>
              <w:bottom w:val="single" w:sz="2" w:space="0" w:color="D9D9D9"/>
            </w:tcBorders>
            <w:vAlign w:val="center"/>
          </w:tcPr>
          <w:p w:rsidR="00834429" w:rsidRDefault="008233F7">
            <w:pPr>
              <w:spacing w:after="0"/>
              <w:jc w:val="right"/>
            </w:pPr>
            <w:r>
              <w:rPr>
                <w:rFonts w:asciiTheme="minorHAnsi"/>
                <w:sz w:val="14"/>
              </w:rPr>
              <w:t>48.9%</w:t>
            </w:r>
          </w:p>
        </w:tc>
        <w:tc>
          <w:tcPr>
            <w:tcW w:w="1043" w:type="dxa"/>
            <w:tcBorders>
              <w:bottom w:val="single" w:sz="2" w:space="0" w:color="D9D9D9"/>
            </w:tcBorders>
            <w:vAlign w:val="center"/>
          </w:tcPr>
          <w:p w:rsidR="00834429" w:rsidRDefault="008233F7">
            <w:pPr>
              <w:spacing w:after="0"/>
              <w:jc w:val="right"/>
            </w:pPr>
            <w:r>
              <w:rPr>
                <w:rFonts w:asciiTheme="minorHAnsi"/>
                <w:sz w:val="14"/>
              </w:rPr>
              <w:t>48.9%</w:t>
            </w:r>
          </w:p>
        </w:tc>
        <w:tc>
          <w:tcPr>
            <w:tcW w:w="1043" w:type="dxa"/>
            <w:tcBorders>
              <w:bottom w:val="single" w:sz="2" w:space="0" w:color="D9D9D9"/>
            </w:tcBorders>
            <w:vAlign w:val="center"/>
          </w:tcPr>
          <w:p w:rsidR="00834429" w:rsidRDefault="008233F7">
            <w:pPr>
              <w:spacing w:after="0"/>
              <w:jc w:val="right"/>
            </w:pPr>
            <w:r>
              <w:rPr>
                <w:rFonts w:asciiTheme="minorHAnsi"/>
                <w:sz w:val="14"/>
              </w:rPr>
              <w:t>49.2%</w:t>
            </w:r>
          </w:p>
        </w:tc>
        <w:tc>
          <w:tcPr>
            <w:tcW w:w="1043" w:type="dxa"/>
            <w:tcBorders>
              <w:bottom w:val="single" w:sz="2" w:space="0" w:color="D9D9D9"/>
            </w:tcBorders>
            <w:vAlign w:val="center"/>
          </w:tcPr>
          <w:p w:rsidR="00834429" w:rsidRDefault="008233F7">
            <w:pPr>
              <w:spacing w:after="0"/>
              <w:jc w:val="right"/>
            </w:pPr>
            <w:r>
              <w:rPr>
                <w:rFonts w:asciiTheme="minorHAnsi"/>
                <w:sz w:val="14"/>
              </w:rPr>
              <w:t>651,040</w:t>
            </w:r>
          </w:p>
        </w:tc>
        <w:tc>
          <w:tcPr>
            <w:tcW w:w="1043" w:type="dxa"/>
            <w:tcBorders>
              <w:bottom w:val="single" w:sz="2" w:space="0" w:color="D9D9D9"/>
            </w:tcBorders>
            <w:vAlign w:val="center"/>
          </w:tcPr>
          <w:p w:rsidR="00834429" w:rsidRDefault="008233F7">
            <w:pPr>
              <w:spacing w:after="0"/>
              <w:jc w:val="right"/>
            </w:pPr>
            <w:r>
              <w:rPr>
                <w:rFonts w:asciiTheme="minorHAnsi"/>
                <w:sz w:val="14"/>
              </w:rPr>
              <w:t>651,040</w:t>
            </w:r>
          </w:p>
        </w:tc>
        <w:tc>
          <w:tcPr>
            <w:tcW w:w="1043" w:type="dxa"/>
            <w:tcBorders>
              <w:bottom w:val="single" w:sz="2" w:space="0" w:color="D9D9D9"/>
            </w:tcBorders>
            <w:vAlign w:val="center"/>
          </w:tcPr>
          <w:p w:rsidR="00834429" w:rsidRDefault="008233F7">
            <w:pPr>
              <w:spacing w:after="0"/>
              <w:jc w:val="right"/>
            </w:pPr>
            <w:r>
              <w:rPr>
                <w:rFonts w:asciiTheme="minorHAnsi"/>
                <w:sz w:val="14"/>
              </w:rPr>
              <w:t>158,018,753</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Female</w:t>
            </w:r>
          </w:p>
        </w:tc>
        <w:tc>
          <w:tcPr>
            <w:tcW w:w="1043" w:type="dxa"/>
            <w:tcBorders>
              <w:bottom w:val="single" w:sz="2" w:space="0" w:color="D9D9D9"/>
            </w:tcBorders>
            <w:vAlign w:val="center"/>
          </w:tcPr>
          <w:p w:rsidR="00834429" w:rsidRDefault="008233F7">
            <w:pPr>
              <w:spacing w:after="0"/>
              <w:jc w:val="right"/>
            </w:pPr>
            <w:r>
              <w:rPr>
                <w:rFonts w:asciiTheme="minorHAnsi"/>
                <w:sz w:val="14"/>
              </w:rPr>
              <w:t>51.1%</w:t>
            </w:r>
          </w:p>
        </w:tc>
        <w:tc>
          <w:tcPr>
            <w:tcW w:w="1043" w:type="dxa"/>
            <w:tcBorders>
              <w:bottom w:val="single" w:sz="2" w:space="0" w:color="D9D9D9"/>
            </w:tcBorders>
            <w:vAlign w:val="center"/>
          </w:tcPr>
          <w:p w:rsidR="00834429" w:rsidRDefault="008233F7">
            <w:pPr>
              <w:spacing w:after="0"/>
              <w:jc w:val="right"/>
            </w:pPr>
            <w:r>
              <w:rPr>
                <w:rFonts w:asciiTheme="minorHAnsi"/>
                <w:sz w:val="14"/>
              </w:rPr>
              <w:t>51.1%</w:t>
            </w:r>
          </w:p>
        </w:tc>
        <w:tc>
          <w:tcPr>
            <w:tcW w:w="1043" w:type="dxa"/>
            <w:tcBorders>
              <w:bottom w:val="single" w:sz="2" w:space="0" w:color="D9D9D9"/>
            </w:tcBorders>
            <w:vAlign w:val="center"/>
          </w:tcPr>
          <w:p w:rsidR="00834429" w:rsidRDefault="008233F7">
            <w:pPr>
              <w:spacing w:after="0"/>
              <w:jc w:val="right"/>
            </w:pPr>
            <w:r>
              <w:rPr>
                <w:rFonts w:asciiTheme="minorHAnsi"/>
                <w:sz w:val="14"/>
              </w:rPr>
              <w:t>50.8%</w:t>
            </w:r>
          </w:p>
        </w:tc>
        <w:tc>
          <w:tcPr>
            <w:tcW w:w="1043" w:type="dxa"/>
            <w:tcBorders>
              <w:bottom w:val="single" w:sz="2" w:space="0" w:color="D9D9D9"/>
            </w:tcBorders>
            <w:vAlign w:val="center"/>
          </w:tcPr>
          <w:p w:rsidR="00834429" w:rsidRDefault="008233F7">
            <w:pPr>
              <w:spacing w:after="0"/>
              <w:jc w:val="right"/>
            </w:pPr>
            <w:r>
              <w:rPr>
                <w:rFonts w:asciiTheme="minorHAnsi"/>
                <w:sz w:val="14"/>
              </w:rPr>
              <w:t>679,118</w:t>
            </w:r>
          </w:p>
        </w:tc>
        <w:tc>
          <w:tcPr>
            <w:tcW w:w="1043" w:type="dxa"/>
            <w:tcBorders>
              <w:bottom w:val="single" w:sz="2" w:space="0" w:color="D9D9D9"/>
            </w:tcBorders>
            <w:vAlign w:val="center"/>
          </w:tcPr>
          <w:p w:rsidR="00834429" w:rsidRDefault="008233F7">
            <w:pPr>
              <w:spacing w:after="0"/>
              <w:jc w:val="right"/>
            </w:pPr>
            <w:r>
              <w:rPr>
                <w:rFonts w:asciiTheme="minorHAnsi"/>
                <w:sz w:val="14"/>
              </w:rPr>
              <w:t>679,118</w:t>
            </w:r>
          </w:p>
        </w:tc>
        <w:tc>
          <w:tcPr>
            <w:tcW w:w="1043" w:type="dxa"/>
            <w:tcBorders>
              <w:bottom w:val="single" w:sz="2" w:space="0" w:color="D9D9D9"/>
            </w:tcBorders>
            <w:vAlign w:val="center"/>
          </w:tcPr>
          <w:p w:rsidR="00834429" w:rsidRDefault="008233F7">
            <w:pPr>
              <w:spacing w:after="0"/>
              <w:jc w:val="right"/>
            </w:pPr>
            <w:r>
              <w:rPr>
                <w:rFonts w:asciiTheme="minorHAnsi"/>
                <w:sz w:val="14"/>
              </w:rPr>
              <w:t>162,985,654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Median Age</w:t>
            </w:r>
            <w:r>
              <w:rPr>
                <w:rFonts w:asciiTheme="minorHAnsi"/>
                <w:sz w:val="14"/>
                <w:vertAlign w:val="superscript"/>
              </w:rPr>
              <w:t>2</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44.3</w:t>
            </w:r>
          </w:p>
        </w:tc>
        <w:tc>
          <w:tcPr>
            <w:tcW w:w="1043" w:type="dxa"/>
            <w:tcBorders>
              <w:bottom w:val="single" w:sz="2" w:space="0" w:color="D9D9D9"/>
            </w:tcBorders>
            <w:vAlign w:val="center"/>
          </w:tcPr>
          <w:p w:rsidR="00834429" w:rsidRDefault="008233F7">
            <w:pPr>
              <w:spacing w:after="0"/>
              <w:jc w:val="right"/>
            </w:pPr>
            <w:r>
              <w:rPr>
                <w:rFonts w:asciiTheme="minorHAnsi"/>
                <w:sz w:val="14"/>
              </w:rPr>
              <w:t>44.3</w:t>
            </w:r>
          </w:p>
        </w:tc>
        <w:tc>
          <w:tcPr>
            <w:tcW w:w="1043" w:type="dxa"/>
            <w:tcBorders>
              <w:bottom w:val="single" w:sz="2" w:space="0" w:color="D9D9D9"/>
            </w:tcBorders>
            <w:vAlign w:val="center"/>
          </w:tcPr>
          <w:p w:rsidR="00834429" w:rsidRDefault="008233F7">
            <w:pPr>
              <w:spacing w:after="0"/>
              <w:jc w:val="right"/>
            </w:pPr>
            <w:r>
              <w:rPr>
                <w:rFonts w:asciiTheme="minorHAnsi"/>
                <w:sz w:val="14"/>
              </w:rPr>
              <w:t>37.8</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Under 18 Years</w:t>
            </w:r>
          </w:p>
        </w:tc>
        <w:tc>
          <w:tcPr>
            <w:tcW w:w="1043" w:type="dxa"/>
            <w:tcBorders>
              <w:bottom w:val="single" w:sz="2" w:space="0" w:color="D9D9D9"/>
            </w:tcBorders>
            <w:vAlign w:val="center"/>
          </w:tcPr>
          <w:p w:rsidR="00834429" w:rsidRDefault="008233F7">
            <w:pPr>
              <w:spacing w:after="0"/>
              <w:jc w:val="right"/>
            </w:pPr>
            <w:r>
              <w:rPr>
                <w:rFonts w:asciiTheme="minorHAnsi"/>
                <w:sz w:val="14"/>
              </w:rPr>
              <w:t>19.3%</w:t>
            </w:r>
          </w:p>
        </w:tc>
        <w:tc>
          <w:tcPr>
            <w:tcW w:w="1043" w:type="dxa"/>
            <w:tcBorders>
              <w:bottom w:val="single" w:sz="2" w:space="0" w:color="D9D9D9"/>
            </w:tcBorders>
            <w:vAlign w:val="center"/>
          </w:tcPr>
          <w:p w:rsidR="00834429" w:rsidRDefault="008233F7">
            <w:pPr>
              <w:spacing w:after="0"/>
              <w:jc w:val="right"/>
            </w:pPr>
            <w:r>
              <w:rPr>
                <w:rFonts w:asciiTheme="minorHAnsi"/>
                <w:sz w:val="14"/>
              </w:rPr>
              <w:t>19.3%</w:t>
            </w:r>
          </w:p>
        </w:tc>
        <w:tc>
          <w:tcPr>
            <w:tcW w:w="1043" w:type="dxa"/>
            <w:tcBorders>
              <w:bottom w:val="single" w:sz="2" w:space="0" w:color="D9D9D9"/>
            </w:tcBorders>
            <w:vAlign w:val="center"/>
          </w:tcPr>
          <w:p w:rsidR="00834429" w:rsidRDefault="008233F7">
            <w:pPr>
              <w:spacing w:after="0"/>
              <w:jc w:val="right"/>
            </w:pPr>
            <w:r>
              <w:rPr>
                <w:rFonts w:asciiTheme="minorHAnsi"/>
                <w:sz w:val="14"/>
              </w:rPr>
              <w:t>22.9%</w:t>
            </w:r>
          </w:p>
        </w:tc>
        <w:tc>
          <w:tcPr>
            <w:tcW w:w="1043" w:type="dxa"/>
            <w:tcBorders>
              <w:bottom w:val="single" w:sz="2" w:space="0" w:color="D9D9D9"/>
            </w:tcBorders>
            <w:vAlign w:val="center"/>
          </w:tcPr>
          <w:p w:rsidR="00834429" w:rsidRDefault="008233F7">
            <w:pPr>
              <w:spacing w:after="0"/>
              <w:jc w:val="right"/>
            </w:pPr>
            <w:r>
              <w:rPr>
                <w:rFonts w:asciiTheme="minorHAnsi"/>
                <w:sz w:val="14"/>
              </w:rPr>
              <w:t>256,827</w:t>
            </w:r>
          </w:p>
        </w:tc>
        <w:tc>
          <w:tcPr>
            <w:tcW w:w="1043" w:type="dxa"/>
            <w:tcBorders>
              <w:bottom w:val="single" w:sz="2" w:space="0" w:color="D9D9D9"/>
            </w:tcBorders>
            <w:vAlign w:val="center"/>
          </w:tcPr>
          <w:p w:rsidR="00834429" w:rsidRDefault="008233F7">
            <w:pPr>
              <w:spacing w:after="0"/>
              <w:jc w:val="right"/>
            </w:pPr>
            <w:r>
              <w:rPr>
                <w:rFonts w:asciiTheme="minorHAnsi"/>
                <w:sz w:val="14"/>
              </w:rPr>
              <w:t>256,827</w:t>
            </w:r>
          </w:p>
        </w:tc>
        <w:tc>
          <w:tcPr>
            <w:tcW w:w="1043" w:type="dxa"/>
            <w:tcBorders>
              <w:bottom w:val="single" w:sz="2" w:space="0" w:color="D9D9D9"/>
            </w:tcBorders>
            <w:vAlign w:val="center"/>
          </w:tcPr>
          <w:p w:rsidR="00834429" w:rsidRDefault="008233F7">
            <w:pPr>
              <w:spacing w:after="0"/>
              <w:jc w:val="right"/>
            </w:pPr>
            <w:r>
              <w:rPr>
                <w:rFonts w:asciiTheme="minorHAnsi"/>
                <w:sz w:val="14"/>
              </w:rPr>
              <w:t>73,601,279</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18 to 24 Years</w:t>
            </w:r>
          </w:p>
        </w:tc>
        <w:tc>
          <w:tcPr>
            <w:tcW w:w="1043" w:type="dxa"/>
            <w:tcBorders>
              <w:bottom w:val="single" w:sz="2" w:space="0" w:color="D9D9D9"/>
            </w:tcBorders>
            <w:vAlign w:val="center"/>
          </w:tcPr>
          <w:p w:rsidR="00834429" w:rsidRDefault="008233F7">
            <w:pPr>
              <w:spacing w:after="0"/>
              <w:jc w:val="right"/>
            </w:pPr>
            <w:r>
              <w:rPr>
                <w:rFonts w:asciiTheme="minorHAnsi"/>
                <w:sz w:val="14"/>
              </w:rPr>
              <w:t>8.4%</w:t>
            </w:r>
          </w:p>
        </w:tc>
        <w:tc>
          <w:tcPr>
            <w:tcW w:w="1043" w:type="dxa"/>
            <w:tcBorders>
              <w:bottom w:val="single" w:sz="2" w:space="0" w:color="D9D9D9"/>
            </w:tcBorders>
            <w:vAlign w:val="center"/>
          </w:tcPr>
          <w:p w:rsidR="00834429" w:rsidRDefault="008233F7">
            <w:pPr>
              <w:spacing w:after="0"/>
              <w:jc w:val="right"/>
            </w:pPr>
            <w:r>
              <w:rPr>
                <w:rFonts w:asciiTheme="minorHAnsi"/>
                <w:sz w:val="14"/>
              </w:rPr>
              <w:t>8.4%</w:t>
            </w:r>
          </w:p>
        </w:tc>
        <w:tc>
          <w:tcPr>
            <w:tcW w:w="1043" w:type="dxa"/>
            <w:tcBorders>
              <w:bottom w:val="single" w:sz="2" w:space="0" w:color="D9D9D9"/>
            </w:tcBorders>
            <w:vAlign w:val="center"/>
          </w:tcPr>
          <w:p w:rsidR="00834429" w:rsidRDefault="008233F7">
            <w:pPr>
              <w:spacing w:after="0"/>
              <w:jc w:val="right"/>
            </w:pPr>
            <w:r>
              <w:rPr>
                <w:rFonts w:asciiTheme="minorHAnsi"/>
                <w:sz w:val="14"/>
              </w:rPr>
              <w:t>9.7%</w:t>
            </w:r>
          </w:p>
        </w:tc>
        <w:tc>
          <w:tcPr>
            <w:tcW w:w="1043" w:type="dxa"/>
            <w:tcBorders>
              <w:bottom w:val="single" w:sz="2" w:space="0" w:color="D9D9D9"/>
            </w:tcBorders>
            <w:vAlign w:val="center"/>
          </w:tcPr>
          <w:p w:rsidR="00834429" w:rsidRDefault="008233F7">
            <w:pPr>
              <w:spacing w:after="0"/>
              <w:jc w:val="right"/>
            </w:pPr>
            <w:r>
              <w:rPr>
                <w:rFonts w:asciiTheme="minorHAnsi"/>
                <w:sz w:val="14"/>
              </w:rPr>
              <w:t>112,245</w:t>
            </w:r>
          </w:p>
        </w:tc>
        <w:tc>
          <w:tcPr>
            <w:tcW w:w="1043" w:type="dxa"/>
            <w:tcBorders>
              <w:bottom w:val="single" w:sz="2" w:space="0" w:color="D9D9D9"/>
            </w:tcBorders>
            <w:vAlign w:val="center"/>
          </w:tcPr>
          <w:p w:rsidR="00834429" w:rsidRDefault="008233F7">
            <w:pPr>
              <w:spacing w:after="0"/>
              <w:jc w:val="right"/>
            </w:pPr>
            <w:r>
              <w:rPr>
                <w:rFonts w:asciiTheme="minorHAnsi"/>
                <w:sz w:val="14"/>
              </w:rPr>
              <w:t>112,245</w:t>
            </w:r>
          </w:p>
        </w:tc>
        <w:tc>
          <w:tcPr>
            <w:tcW w:w="1043" w:type="dxa"/>
            <w:tcBorders>
              <w:bottom w:val="single" w:sz="2" w:space="0" w:color="D9D9D9"/>
            </w:tcBorders>
            <w:vAlign w:val="center"/>
          </w:tcPr>
          <w:p w:rsidR="00834429" w:rsidRDefault="008233F7">
            <w:pPr>
              <w:spacing w:after="0"/>
              <w:jc w:val="right"/>
            </w:pPr>
            <w:r>
              <w:rPr>
                <w:rFonts w:asciiTheme="minorHAnsi"/>
                <w:sz w:val="14"/>
              </w:rPr>
              <w:t>31,131,484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25 to 34 Years</w:t>
            </w:r>
          </w:p>
        </w:tc>
        <w:tc>
          <w:tcPr>
            <w:tcW w:w="1043" w:type="dxa"/>
            <w:tcBorders>
              <w:bottom w:val="single" w:sz="2" w:space="0" w:color="D9D9D9"/>
            </w:tcBorders>
            <w:vAlign w:val="center"/>
          </w:tcPr>
          <w:p w:rsidR="00834429" w:rsidRDefault="008233F7">
            <w:pPr>
              <w:spacing w:after="0"/>
              <w:jc w:val="right"/>
            </w:pPr>
            <w:r>
              <w:rPr>
                <w:rFonts w:asciiTheme="minorHAnsi"/>
                <w:sz w:val="14"/>
              </w:rPr>
              <w:t>11.6%</w:t>
            </w:r>
          </w:p>
        </w:tc>
        <w:tc>
          <w:tcPr>
            <w:tcW w:w="1043" w:type="dxa"/>
            <w:tcBorders>
              <w:bottom w:val="single" w:sz="2" w:space="0" w:color="D9D9D9"/>
            </w:tcBorders>
            <w:vAlign w:val="center"/>
          </w:tcPr>
          <w:p w:rsidR="00834429" w:rsidRDefault="008233F7">
            <w:pPr>
              <w:spacing w:after="0"/>
              <w:jc w:val="right"/>
            </w:pPr>
            <w:r>
              <w:rPr>
                <w:rFonts w:asciiTheme="minorHAnsi"/>
                <w:sz w:val="14"/>
              </w:rPr>
              <w:t>11.6%</w:t>
            </w:r>
          </w:p>
        </w:tc>
        <w:tc>
          <w:tcPr>
            <w:tcW w:w="1043" w:type="dxa"/>
            <w:tcBorders>
              <w:bottom w:val="single" w:sz="2" w:space="0" w:color="D9D9D9"/>
            </w:tcBorders>
            <w:vAlign w:val="center"/>
          </w:tcPr>
          <w:p w:rsidR="00834429" w:rsidRDefault="008233F7">
            <w:pPr>
              <w:spacing w:after="0"/>
              <w:jc w:val="right"/>
            </w:pPr>
            <w:r>
              <w:rPr>
                <w:rFonts w:asciiTheme="minorHAnsi"/>
                <w:sz w:val="14"/>
              </w:rPr>
              <w:t>13.7%</w:t>
            </w:r>
          </w:p>
        </w:tc>
        <w:tc>
          <w:tcPr>
            <w:tcW w:w="1043" w:type="dxa"/>
            <w:tcBorders>
              <w:bottom w:val="single" w:sz="2" w:space="0" w:color="D9D9D9"/>
            </w:tcBorders>
            <w:vAlign w:val="center"/>
          </w:tcPr>
          <w:p w:rsidR="00834429" w:rsidRDefault="008233F7">
            <w:pPr>
              <w:spacing w:after="0"/>
              <w:jc w:val="right"/>
            </w:pPr>
            <w:r>
              <w:rPr>
                <w:rFonts w:asciiTheme="minorHAnsi"/>
                <w:sz w:val="14"/>
              </w:rPr>
              <w:t>153,745</w:t>
            </w:r>
          </w:p>
        </w:tc>
        <w:tc>
          <w:tcPr>
            <w:tcW w:w="1043" w:type="dxa"/>
            <w:tcBorders>
              <w:bottom w:val="single" w:sz="2" w:space="0" w:color="D9D9D9"/>
            </w:tcBorders>
            <w:vAlign w:val="center"/>
          </w:tcPr>
          <w:p w:rsidR="00834429" w:rsidRDefault="008233F7">
            <w:pPr>
              <w:spacing w:after="0"/>
              <w:jc w:val="right"/>
            </w:pPr>
            <w:r>
              <w:rPr>
                <w:rFonts w:asciiTheme="minorHAnsi"/>
                <w:sz w:val="14"/>
              </w:rPr>
              <w:t>153,745</w:t>
            </w:r>
          </w:p>
        </w:tc>
        <w:tc>
          <w:tcPr>
            <w:tcW w:w="1043" w:type="dxa"/>
            <w:tcBorders>
              <w:bottom w:val="single" w:sz="2" w:space="0" w:color="D9D9D9"/>
            </w:tcBorders>
            <w:vAlign w:val="center"/>
          </w:tcPr>
          <w:p w:rsidR="00834429" w:rsidRDefault="008233F7">
            <w:pPr>
              <w:spacing w:after="0"/>
              <w:jc w:val="right"/>
            </w:pPr>
            <w:r>
              <w:rPr>
                <w:rFonts w:asciiTheme="minorHAnsi"/>
                <w:sz w:val="14"/>
              </w:rPr>
              <w:t>44,044,173</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35 to 44 Years</w:t>
            </w:r>
          </w:p>
        </w:tc>
        <w:tc>
          <w:tcPr>
            <w:tcW w:w="1043" w:type="dxa"/>
            <w:tcBorders>
              <w:bottom w:val="single" w:sz="2" w:space="0" w:color="D9D9D9"/>
            </w:tcBorders>
            <w:vAlign w:val="center"/>
          </w:tcPr>
          <w:p w:rsidR="00834429" w:rsidRDefault="008233F7">
            <w:pPr>
              <w:spacing w:after="0"/>
              <w:jc w:val="right"/>
            </w:pPr>
            <w:r>
              <w:rPr>
                <w:rFonts w:asciiTheme="minorHAnsi"/>
                <w:sz w:val="14"/>
              </w:rPr>
              <w:t>11.6%</w:t>
            </w:r>
          </w:p>
        </w:tc>
        <w:tc>
          <w:tcPr>
            <w:tcW w:w="1043" w:type="dxa"/>
            <w:tcBorders>
              <w:bottom w:val="single" w:sz="2" w:space="0" w:color="D9D9D9"/>
            </w:tcBorders>
            <w:vAlign w:val="center"/>
          </w:tcPr>
          <w:p w:rsidR="00834429" w:rsidRDefault="008233F7">
            <w:pPr>
              <w:spacing w:after="0"/>
              <w:jc w:val="right"/>
            </w:pPr>
            <w:r>
              <w:rPr>
                <w:rFonts w:asciiTheme="minorHAnsi"/>
                <w:sz w:val="14"/>
              </w:rPr>
              <w:t>11.6%</w:t>
            </w:r>
          </w:p>
        </w:tc>
        <w:tc>
          <w:tcPr>
            <w:tcW w:w="1043" w:type="dxa"/>
            <w:tcBorders>
              <w:bottom w:val="single" w:sz="2" w:space="0" w:color="D9D9D9"/>
            </w:tcBorders>
            <w:vAlign w:val="center"/>
          </w:tcPr>
          <w:p w:rsidR="00834429" w:rsidRDefault="008233F7">
            <w:pPr>
              <w:spacing w:after="0"/>
              <w:jc w:val="right"/>
            </w:pPr>
            <w:r>
              <w:rPr>
                <w:rFonts w:asciiTheme="minorHAnsi"/>
                <w:sz w:val="14"/>
              </w:rPr>
              <w:t>12.7%</w:t>
            </w:r>
          </w:p>
        </w:tc>
        <w:tc>
          <w:tcPr>
            <w:tcW w:w="1043" w:type="dxa"/>
            <w:tcBorders>
              <w:bottom w:val="single" w:sz="2" w:space="0" w:color="D9D9D9"/>
            </w:tcBorders>
            <w:vAlign w:val="center"/>
          </w:tcPr>
          <w:p w:rsidR="00834429" w:rsidRDefault="008233F7">
            <w:pPr>
              <w:spacing w:after="0"/>
              <w:jc w:val="right"/>
            </w:pPr>
            <w:r>
              <w:rPr>
                <w:rFonts w:asciiTheme="minorHAnsi"/>
                <w:sz w:val="14"/>
              </w:rPr>
              <w:t>154,004</w:t>
            </w:r>
          </w:p>
        </w:tc>
        <w:tc>
          <w:tcPr>
            <w:tcW w:w="1043" w:type="dxa"/>
            <w:tcBorders>
              <w:bottom w:val="single" w:sz="2" w:space="0" w:color="D9D9D9"/>
            </w:tcBorders>
            <w:vAlign w:val="center"/>
          </w:tcPr>
          <w:p w:rsidR="00834429" w:rsidRDefault="008233F7">
            <w:pPr>
              <w:spacing w:after="0"/>
              <w:jc w:val="right"/>
            </w:pPr>
            <w:r>
              <w:rPr>
                <w:rFonts w:asciiTheme="minorHAnsi"/>
                <w:sz w:val="14"/>
              </w:rPr>
              <w:t>154,004</w:t>
            </w:r>
          </w:p>
        </w:tc>
        <w:tc>
          <w:tcPr>
            <w:tcW w:w="1043" w:type="dxa"/>
            <w:tcBorders>
              <w:bottom w:val="single" w:sz="2" w:space="0" w:color="D9D9D9"/>
            </w:tcBorders>
            <w:vAlign w:val="center"/>
          </w:tcPr>
          <w:p w:rsidR="00834429" w:rsidRDefault="008233F7">
            <w:pPr>
              <w:spacing w:after="0"/>
              <w:jc w:val="right"/>
            </w:pPr>
            <w:r>
              <w:rPr>
                <w:rFonts w:asciiTheme="minorHAnsi"/>
                <w:sz w:val="14"/>
              </w:rPr>
              <w:t>40,656,419</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45 to 54 Years</w:t>
            </w:r>
          </w:p>
        </w:tc>
        <w:tc>
          <w:tcPr>
            <w:tcW w:w="1043" w:type="dxa"/>
            <w:tcBorders>
              <w:bottom w:val="single" w:sz="2" w:space="0" w:color="D9D9D9"/>
            </w:tcBorders>
            <w:vAlign w:val="center"/>
          </w:tcPr>
          <w:p w:rsidR="00834429" w:rsidRDefault="008233F7">
            <w:pPr>
              <w:spacing w:after="0"/>
              <w:jc w:val="right"/>
            </w:pPr>
            <w:r>
              <w:rPr>
                <w:rFonts w:asciiTheme="minorHAnsi"/>
                <w:sz w:val="14"/>
              </w:rPr>
              <w:t>14.7%</w:t>
            </w:r>
          </w:p>
        </w:tc>
        <w:tc>
          <w:tcPr>
            <w:tcW w:w="1043" w:type="dxa"/>
            <w:tcBorders>
              <w:bottom w:val="single" w:sz="2" w:space="0" w:color="D9D9D9"/>
            </w:tcBorders>
            <w:vAlign w:val="center"/>
          </w:tcPr>
          <w:p w:rsidR="00834429" w:rsidRDefault="008233F7">
            <w:pPr>
              <w:spacing w:after="0"/>
              <w:jc w:val="right"/>
            </w:pPr>
            <w:r>
              <w:rPr>
                <w:rFonts w:asciiTheme="minorHAnsi"/>
                <w:sz w:val="14"/>
              </w:rPr>
              <w:t>14.7%</w:t>
            </w:r>
          </w:p>
        </w:tc>
        <w:tc>
          <w:tcPr>
            <w:tcW w:w="1043" w:type="dxa"/>
            <w:tcBorders>
              <w:bottom w:val="single" w:sz="2" w:space="0" w:color="D9D9D9"/>
            </w:tcBorders>
            <w:vAlign w:val="center"/>
          </w:tcPr>
          <w:p w:rsidR="00834429" w:rsidRDefault="008233F7">
            <w:pPr>
              <w:spacing w:after="0"/>
              <w:jc w:val="right"/>
            </w:pPr>
            <w:r>
              <w:rPr>
                <w:rFonts w:asciiTheme="minorHAnsi"/>
                <w:sz w:val="14"/>
              </w:rPr>
              <w:t>13.4%</w:t>
            </w:r>
          </w:p>
        </w:tc>
        <w:tc>
          <w:tcPr>
            <w:tcW w:w="1043" w:type="dxa"/>
            <w:tcBorders>
              <w:bottom w:val="single" w:sz="2" w:space="0" w:color="D9D9D9"/>
            </w:tcBorders>
            <w:vAlign w:val="center"/>
          </w:tcPr>
          <w:p w:rsidR="00834429" w:rsidRDefault="008233F7">
            <w:pPr>
              <w:spacing w:after="0"/>
              <w:jc w:val="right"/>
            </w:pPr>
            <w:r>
              <w:rPr>
                <w:rFonts w:asciiTheme="minorHAnsi"/>
                <w:sz w:val="14"/>
              </w:rPr>
              <w:t>195,412</w:t>
            </w:r>
          </w:p>
        </w:tc>
        <w:tc>
          <w:tcPr>
            <w:tcW w:w="1043" w:type="dxa"/>
            <w:tcBorders>
              <w:bottom w:val="single" w:sz="2" w:space="0" w:color="D9D9D9"/>
            </w:tcBorders>
            <w:vAlign w:val="center"/>
          </w:tcPr>
          <w:p w:rsidR="00834429" w:rsidRDefault="008233F7">
            <w:pPr>
              <w:spacing w:after="0"/>
              <w:jc w:val="right"/>
            </w:pPr>
            <w:r>
              <w:rPr>
                <w:rFonts w:asciiTheme="minorHAnsi"/>
                <w:sz w:val="14"/>
              </w:rPr>
              <w:t>195,412</w:t>
            </w:r>
          </w:p>
        </w:tc>
        <w:tc>
          <w:tcPr>
            <w:tcW w:w="1043" w:type="dxa"/>
            <w:tcBorders>
              <w:bottom w:val="single" w:sz="2" w:space="0" w:color="D9D9D9"/>
            </w:tcBorders>
            <w:vAlign w:val="center"/>
          </w:tcPr>
          <w:p w:rsidR="00834429" w:rsidRDefault="008233F7">
            <w:pPr>
              <w:spacing w:after="0"/>
              <w:jc w:val="right"/>
            </w:pPr>
            <w:r>
              <w:rPr>
                <w:rFonts w:asciiTheme="minorHAnsi"/>
                <w:sz w:val="14"/>
              </w:rPr>
              <w:t>43,091,143</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55 to 64 Years</w:t>
            </w:r>
          </w:p>
        </w:tc>
        <w:tc>
          <w:tcPr>
            <w:tcW w:w="1043" w:type="dxa"/>
            <w:tcBorders>
              <w:bottom w:val="single" w:sz="2" w:space="0" w:color="D9D9D9"/>
            </w:tcBorders>
            <w:vAlign w:val="center"/>
          </w:tcPr>
          <w:p w:rsidR="00834429" w:rsidRDefault="008233F7">
            <w:pPr>
              <w:spacing w:after="0"/>
              <w:jc w:val="right"/>
            </w:pPr>
            <w:r>
              <w:rPr>
                <w:rFonts w:asciiTheme="minorHAnsi"/>
                <w:sz w:val="14"/>
              </w:rPr>
              <w:t>15.6%</w:t>
            </w:r>
          </w:p>
        </w:tc>
        <w:tc>
          <w:tcPr>
            <w:tcW w:w="1043" w:type="dxa"/>
            <w:tcBorders>
              <w:bottom w:val="single" w:sz="2" w:space="0" w:color="D9D9D9"/>
            </w:tcBorders>
            <w:vAlign w:val="center"/>
          </w:tcPr>
          <w:p w:rsidR="00834429" w:rsidRDefault="008233F7">
            <w:pPr>
              <w:spacing w:after="0"/>
              <w:jc w:val="right"/>
            </w:pPr>
            <w:r>
              <w:rPr>
                <w:rFonts w:asciiTheme="minorHAnsi"/>
                <w:sz w:val="14"/>
              </w:rPr>
              <w:t>15.6%</w:t>
            </w:r>
          </w:p>
        </w:tc>
        <w:tc>
          <w:tcPr>
            <w:tcW w:w="1043" w:type="dxa"/>
            <w:tcBorders>
              <w:bottom w:val="single" w:sz="2" w:space="0" w:color="D9D9D9"/>
            </w:tcBorders>
            <w:vAlign w:val="center"/>
          </w:tcPr>
          <w:p w:rsidR="00834429" w:rsidRDefault="008233F7">
            <w:pPr>
              <w:spacing w:after="0"/>
              <w:jc w:val="right"/>
            </w:pPr>
            <w:r>
              <w:rPr>
                <w:rFonts w:asciiTheme="minorHAnsi"/>
                <w:sz w:val="14"/>
              </w:rPr>
              <w:t>12.7%</w:t>
            </w:r>
          </w:p>
        </w:tc>
        <w:tc>
          <w:tcPr>
            <w:tcW w:w="1043" w:type="dxa"/>
            <w:tcBorders>
              <w:bottom w:val="single" w:sz="2" w:space="0" w:color="D9D9D9"/>
            </w:tcBorders>
            <w:vAlign w:val="center"/>
          </w:tcPr>
          <w:p w:rsidR="00834429" w:rsidRDefault="008233F7">
            <w:pPr>
              <w:spacing w:after="0"/>
              <w:jc w:val="right"/>
            </w:pPr>
            <w:r>
              <w:rPr>
                <w:rFonts w:asciiTheme="minorHAnsi"/>
                <w:sz w:val="14"/>
              </w:rPr>
              <w:t>207,794</w:t>
            </w:r>
          </w:p>
        </w:tc>
        <w:tc>
          <w:tcPr>
            <w:tcW w:w="1043" w:type="dxa"/>
            <w:tcBorders>
              <w:bottom w:val="single" w:sz="2" w:space="0" w:color="D9D9D9"/>
            </w:tcBorders>
            <w:vAlign w:val="center"/>
          </w:tcPr>
          <w:p w:rsidR="00834429" w:rsidRDefault="008233F7">
            <w:pPr>
              <w:spacing w:after="0"/>
              <w:jc w:val="right"/>
            </w:pPr>
            <w:r>
              <w:rPr>
                <w:rFonts w:asciiTheme="minorHAnsi"/>
                <w:sz w:val="14"/>
              </w:rPr>
              <w:t>207,794</w:t>
            </w:r>
          </w:p>
        </w:tc>
        <w:tc>
          <w:tcPr>
            <w:tcW w:w="1043" w:type="dxa"/>
            <w:tcBorders>
              <w:bottom w:val="single" w:sz="2" w:space="0" w:color="D9D9D9"/>
            </w:tcBorders>
            <w:vAlign w:val="center"/>
          </w:tcPr>
          <w:p w:rsidR="00834429" w:rsidRDefault="008233F7">
            <w:pPr>
              <w:spacing w:after="0"/>
              <w:jc w:val="right"/>
            </w:pPr>
            <w:r>
              <w:rPr>
                <w:rFonts w:asciiTheme="minorHAnsi"/>
                <w:sz w:val="14"/>
              </w:rPr>
              <w:t>40,747,520</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65 to 74 Years</w:t>
            </w:r>
          </w:p>
        </w:tc>
        <w:tc>
          <w:tcPr>
            <w:tcW w:w="1043" w:type="dxa"/>
            <w:tcBorders>
              <w:bottom w:val="single" w:sz="2" w:space="0" w:color="D9D9D9"/>
            </w:tcBorders>
            <w:vAlign w:val="center"/>
          </w:tcPr>
          <w:p w:rsidR="00834429" w:rsidRDefault="008233F7">
            <w:pPr>
              <w:spacing w:after="0"/>
              <w:jc w:val="right"/>
            </w:pPr>
            <w:r>
              <w:rPr>
                <w:rFonts w:asciiTheme="minorHAnsi"/>
                <w:sz w:val="14"/>
              </w:rPr>
              <w:t>11.0%</w:t>
            </w:r>
          </w:p>
        </w:tc>
        <w:tc>
          <w:tcPr>
            <w:tcW w:w="1043" w:type="dxa"/>
            <w:tcBorders>
              <w:bottom w:val="single" w:sz="2" w:space="0" w:color="D9D9D9"/>
            </w:tcBorders>
            <w:vAlign w:val="center"/>
          </w:tcPr>
          <w:p w:rsidR="00834429" w:rsidRDefault="008233F7">
            <w:pPr>
              <w:spacing w:after="0"/>
              <w:jc w:val="right"/>
            </w:pPr>
            <w:r>
              <w:rPr>
                <w:rFonts w:asciiTheme="minorHAnsi"/>
                <w:sz w:val="14"/>
              </w:rPr>
              <w:t>11.0%</w:t>
            </w:r>
          </w:p>
        </w:tc>
        <w:tc>
          <w:tcPr>
            <w:tcW w:w="1043" w:type="dxa"/>
            <w:tcBorders>
              <w:bottom w:val="single" w:sz="2" w:space="0" w:color="D9D9D9"/>
            </w:tcBorders>
            <w:vAlign w:val="center"/>
          </w:tcPr>
          <w:p w:rsidR="00834429" w:rsidRDefault="008233F7">
            <w:pPr>
              <w:spacing w:after="0"/>
              <w:jc w:val="right"/>
            </w:pPr>
            <w:r>
              <w:rPr>
                <w:rFonts w:asciiTheme="minorHAnsi"/>
                <w:sz w:val="14"/>
              </w:rPr>
              <w:t>8.6%</w:t>
            </w:r>
          </w:p>
        </w:tc>
        <w:tc>
          <w:tcPr>
            <w:tcW w:w="1043" w:type="dxa"/>
            <w:tcBorders>
              <w:bottom w:val="single" w:sz="2" w:space="0" w:color="D9D9D9"/>
            </w:tcBorders>
            <w:vAlign w:val="center"/>
          </w:tcPr>
          <w:p w:rsidR="00834429" w:rsidRDefault="008233F7">
            <w:pPr>
              <w:spacing w:after="0"/>
              <w:jc w:val="right"/>
            </w:pPr>
            <w:r>
              <w:rPr>
                <w:rFonts w:asciiTheme="minorHAnsi"/>
                <w:sz w:val="14"/>
              </w:rPr>
              <w:t>145,926</w:t>
            </w:r>
          </w:p>
        </w:tc>
        <w:tc>
          <w:tcPr>
            <w:tcW w:w="1043" w:type="dxa"/>
            <w:tcBorders>
              <w:bottom w:val="single" w:sz="2" w:space="0" w:color="D9D9D9"/>
            </w:tcBorders>
            <w:vAlign w:val="center"/>
          </w:tcPr>
          <w:p w:rsidR="00834429" w:rsidRDefault="008233F7">
            <w:pPr>
              <w:spacing w:after="0"/>
              <w:jc w:val="right"/>
            </w:pPr>
            <w:r>
              <w:rPr>
                <w:rFonts w:asciiTheme="minorHAnsi"/>
                <w:sz w:val="14"/>
              </w:rPr>
              <w:t>145,926</w:t>
            </w:r>
          </w:p>
        </w:tc>
        <w:tc>
          <w:tcPr>
            <w:tcW w:w="1043" w:type="dxa"/>
            <w:tcBorders>
              <w:bottom w:val="single" w:sz="2" w:space="0" w:color="D9D9D9"/>
            </w:tcBorders>
            <w:vAlign w:val="center"/>
          </w:tcPr>
          <w:p w:rsidR="00834429" w:rsidRDefault="008233F7">
            <w:pPr>
              <w:spacing w:after="0"/>
              <w:jc w:val="right"/>
            </w:pPr>
            <w:r>
              <w:rPr>
                <w:rFonts w:asciiTheme="minorHAnsi"/>
                <w:sz w:val="14"/>
              </w:rPr>
              <w:t>27,503,389</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75 Years, and Over</w:t>
            </w:r>
          </w:p>
        </w:tc>
        <w:tc>
          <w:tcPr>
            <w:tcW w:w="1043" w:type="dxa"/>
            <w:tcBorders>
              <w:bottom w:val="single" w:sz="2" w:space="0" w:color="D9D9D9"/>
            </w:tcBorders>
            <w:vAlign w:val="center"/>
          </w:tcPr>
          <w:p w:rsidR="00834429" w:rsidRDefault="008233F7">
            <w:pPr>
              <w:spacing w:after="0"/>
              <w:jc w:val="right"/>
            </w:pPr>
            <w:r>
              <w:rPr>
                <w:rFonts w:asciiTheme="minorHAnsi"/>
                <w:sz w:val="14"/>
              </w:rPr>
              <w:t>7.8%</w:t>
            </w:r>
          </w:p>
        </w:tc>
        <w:tc>
          <w:tcPr>
            <w:tcW w:w="1043" w:type="dxa"/>
            <w:tcBorders>
              <w:bottom w:val="single" w:sz="2" w:space="0" w:color="D9D9D9"/>
            </w:tcBorders>
            <w:vAlign w:val="center"/>
          </w:tcPr>
          <w:p w:rsidR="00834429" w:rsidRDefault="008233F7">
            <w:pPr>
              <w:spacing w:after="0"/>
              <w:jc w:val="right"/>
            </w:pPr>
            <w:r>
              <w:rPr>
                <w:rFonts w:asciiTheme="minorHAnsi"/>
                <w:sz w:val="14"/>
              </w:rPr>
              <w:t>7.8%</w:t>
            </w:r>
          </w:p>
        </w:tc>
        <w:tc>
          <w:tcPr>
            <w:tcW w:w="1043" w:type="dxa"/>
            <w:tcBorders>
              <w:bottom w:val="single" w:sz="2" w:space="0" w:color="D9D9D9"/>
            </w:tcBorders>
            <w:vAlign w:val="center"/>
          </w:tcPr>
          <w:p w:rsidR="00834429" w:rsidRDefault="008233F7">
            <w:pPr>
              <w:spacing w:after="0"/>
              <w:jc w:val="right"/>
            </w:pPr>
            <w:r>
              <w:rPr>
                <w:rFonts w:asciiTheme="minorHAnsi"/>
                <w:sz w:val="14"/>
              </w:rPr>
              <w:t>6.3%</w:t>
            </w:r>
          </w:p>
        </w:tc>
        <w:tc>
          <w:tcPr>
            <w:tcW w:w="1043" w:type="dxa"/>
            <w:tcBorders>
              <w:bottom w:val="single" w:sz="2" w:space="0" w:color="D9D9D9"/>
            </w:tcBorders>
            <w:vAlign w:val="center"/>
          </w:tcPr>
          <w:p w:rsidR="00834429" w:rsidRDefault="008233F7">
            <w:pPr>
              <w:spacing w:after="0"/>
              <w:jc w:val="right"/>
            </w:pPr>
            <w:r>
              <w:rPr>
                <w:rFonts w:asciiTheme="minorHAnsi"/>
                <w:sz w:val="14"/>
              </w:rPr>
              <w:t>104,205</w:t>
            </w:r>
          </w:p>
        </w:tc>
        <w:tc>
          <w:tcPr>
            <w:tcW w:w="1043" w:type="dxa"/>
            <w:tcBorders>
              <w:bottom w:val="single" w:sz="2" w:space="0" w:color="D9D9D9"/>
            </w:tcBorders>
            <w:vAlign w:val="center"/>
          </w:tcPr>
          <w:p w:rsidR="00834429" w:rsidRDefault="008233F7">
            <w:pPr>
              <w:spacing w:after="0"/>
              <w:jc w:val="right"/>
            </w:pPr>
            <w:r>
              <w:rPr>
                <w:rFonts w:asciiTheme="minorHAnsi"/>
                <w:sz w:val="14"/>
              </w:rPr>
              <w:t>104,205</w:t>
            </w:r>
          </w:p>
        </w:tc>
        <w:tc>
          <w:tcPr>
            <w:tcW w:w="1043" w:type="dxa"/>
            <w:tcBorders>
              <w:bottom w:val="single" w:sz="2" w:space="0" w:color="D9D9D9"/>
            </w:tcBorders>
            <w:vAlign w:val="center"/>
          </w:tcPr>
          <w:p w:rsidR="00834429" w:rsidRDefault="008233F7">
            <w:pPr>
              <w:spacing w:after="0"/>
              <w:jc w:val="right"/>
            </w:pPr>
            <w:r>
              <w:rPr>
                <w:rFonts w:asciiTheme="minorHAnsi"/>
                <w:sz w:val="14"/>
              </w:rPr>
              <w:t>20,229,000</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Race:  White</w:t>
            </w:r>
          </w:p>
        </w:tc>
        <w:tc>
          <w:tcPr>
            <w:tcW w:w="1043" w:type="dxa"/>
            <w:tcBorders>
              <w:bottom w:val="single" w:sz="2" w:space="0" w:color="D9D9D9"/>
            </w:tcBorders>
            <w:vAlign w:val="center"/>
          </w:tcPr>
          <w:p w:rsidR="00834429" w:rsidRDefault="008233F7">
            <w:pPr>
              <w:spacing w:after="0"/>
              <w:jc w:val="right"/>
            </w:pPr>
            <w:r>
              <w:rPr>
                <w:rFonts w:asciiTheme="minorHAnsi"/>
                <w:sz w:val="14"/>
              </w:rPr>
              <w:t>94.6%</w:t>
            </w:r>
          </w:p>
        </w:tc>
        <w:tc>
          <w:tcPr>
            <w:tcW w:w="1043" w:type="dxa"/>
            <w:tcBorders>
              <w:bottom w:val="single" w:sz="2" w:space="0" w:color="D9D9D9"/>
            </w:tcBorders>
            <w:vAlign w:val="center"/>
          </w:tcPr>
          <w:p w:rsidR="00834429" w:rsidRDefault="008233F7">
            <w:pPr>
              <w:spacing w:after="0"/>
              <w:jc w:val="right"/>
            </w:pPr>
            <w:r>
              <w:rPr>
                <w:rFonts w:asciiTheme="minorHAnsi"/>
                <w:sz w:val="14"/>
              </w:rPr>
              <w:t>94.6%</w:t>
            </w:r>
          </w:p>
        </w:tc>
        <w:tc>
          <w:tcPr>
            <w:tcW w:w="1043" w:type="dxa"/>
            <w:tcBorders>
              <w:bottom w:val="single" w:sz="2" w:space="0" w:color="D9D9D9"/>
            </w:tcBorders>
            <w:vAlign w:val="center"/>
          </w:tcPr>
          <w:p w:rsidR="00834429" w:rsidRDefault="008233F7">
            <w:pPr>
              <w:spacing w:after="0"/>
              <w:jc w:val="right"/>
            </w:pPr>
            <w:r>
              <w:rPr>
                <w:rFonts w:asciiTheme="minorHAnsi"/>
                <w:sz w:val="14"/>
              </w:rPr>
              <w:t>73.0%</w:t>
            </w:r>
          </w:p>
        </w:tc>
        <w:tc>
          <w:tcPr>
            <w:tcW w:w="1043" w:type="dxa"/>
            <w:tcBorders>
              <w:bottom w:val="single" w:sz="2" w:space="0" w:color="D9D9D9"/>
            </w:tcBorders>
            <w:vAlign w:val="center"/>
          </w:tcPr>
          <w:p w:rsidR="00834429" w:rsidRDefault="008233F7">
            <w:pPr>
              <w:spacing w:after="0"/>
              <w:jc w:val="right"/>
            </w:pPr>
            <w:r>
              <w:rPr>
                <w:rFonts w:asciiTheme="minorHAnsi"/>
                <w:sz w:val="14"/>
              </w:rPr>
              <w:t>1,258,918</w:t>
            </w:r>
          </w:p>
        </w:tc>
        <w:tc>
          <w:tcPr>
            <w:tcW w:w="1043" w:type="dxa"/>
            <w:tcBorders>
              <w:bottom w:val="single" w:sz="2" w:space="0" w:color="D9D9D9"/>
            </w:tcBorders>
            <w:vAlign w:val="center"/>
          </w:tcPr>
          <w:p w:rsidR="00834429" w:rsidRDefault="008233F7">
            <w:pPr>
              <w:spacing w:after="0"/>
              <w:jc w:val="right"/>
            </w:pPr>
            <w:r>
              <w:rPr>
                <w:rFonts w:asciiTheme="minorHAnsi"/>
                <w:sz w:val="14"/>
              </w:rPr>
              <w:t>1,258,918</w:t>
            </w:r>
          </w:p>
        </w:tc>
        <w:tc>
          <w:tcPr>
            <w:tcW w:w="1043" w:type="dxa"/>
            <w:tcBorders>
              <w:bottom w:val="single" w:sz="2" w:space="0" w:color="D9D9D9"/>
            </w:tcBorders>
            <w:vAlign w:val="center"/>
          </w:tcPr>
          <w:p w:rsidR="00834429" w:rsidRDefault="008233F7">
            <w:pPr>
              <w:spacing w:after="0"/>
              <w:jc w:val="right"/>
            </w:pPr>
            <w:r>
              <w:rPr>
                <w:rFonts w:asciiTheme="minorHAnsi"/>
                <w:sz w:val="14"/>
              </w:rPr>
              <w:t>234,370,202</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Race:  Black or African American</w:t>
            </w:r>
          </w:p>
        </w:tc>
        <w:tc>
          <w:tcPr>
            <w:tcW w:w="1043" w:type="dxa"/>
            <w:tcBorders>
              <w:bottom w:val="single" w:sz="2" w:space="0" w:color="D9D9D9"/>
            </w:tcBorders>
            <w:vAlign w:val="center"/>
          </w:tcPr>
          <w:p w:rsidR="00834429" w:rsidRDefault="008233F7">
            <w:pPr>
              <w:spacing w:after="0"/>
              <w:jc w:val="right"/>
            </w:pPr>
            <w:r>
              <w:rPr>
                <w:rFonts w:asciiTheme="minorHAnsi"/>
                <w:sz w:val="14"/>
              </w:rPr>
              <w:t>1.3%</w:t>
            </w:r>
          </w:p>
        </w:tc>
        <w:tc>
          <w:tcPr>
            <w:tcW w:w="1043" w:type="dxa"/>
            <w:tcBorders>
              <w:bottom w:val="single" w:sz="2" w:space="0" w:color="D9D9D9"/>
            </w:tcBorders>
            <w:vAlign w:val="center"/>
          </w:tcPr>
          <w:p w:rsidR="00834429" w:rsidRDefault="008233F7">
            <w:pPr>
              <w:spacing w:after="0"/>
              <w:jc w:val="right"/>
            </w:pPr>
            <w:r>
              <w:rPr>
                <w:rFonts w:asciiTheme="minorHAnsi"/>
                <w:sz w:val="14"/>
              </w:rPr>
              <w:t>1.3%</w:t>
            </w:r>
          </w:p>
        </w:tc>
        <w:tc>
          <w:tcPr>
            <w:tcW w:w="1043" w:type="dxa"/>
            <w:tcBorders>
              <w:bottom w:val="single" w:sz="2" w:space="0" w:color="D9D9D9"/>
            </w:tcBorders>
            <w:vAlign w:val="center"/>
          </w:tcPr>
          <w:p w:rsidR="00834429" w:rsidRDefault="008233F7">
            <w:pPr>
              <w:spacing w:after="0"/>
              <w:jc w:val="right"/>
            </w:pPr>
            <w:r>
              <w:rPr>
                <w:rFonts w:asciiTheme="minorHAnsi"/>
                <w:sz w:val="14"/>
              </w:rPr>
              <w:t>12.7%</w:t>
            </w:r>
          </w:p>
        </w:tc>
        <w:tc>
          <w:tcPr>
            <w:tcW w:w="1043" w:type="dxa"/>
            <w:tcBorders>
              <w:bottom w:val="single" w:sz="2" w:space="0" w:color="D9D9D9"/>
            </w:tcBorders>
            <w:vAlign w:val="center"/>
          </w:tcPr>
          <w:p w:rsidR="00834429" w:rsidRDefault="008233F7">
            <w:pPr>
              <w:spacing w:after="0"/>
              <w:jc w:val="right"/>
            </w:pPr>
            <w:r>
              <w:rPr>
                <w:rFonts w:asciiTheme="minorHAnsi"/>
                <w:sz w:val="14"/>
              </w:rPr>
              <w:t>16,906</w:t>
            </w:r>
          </w:p>
        </w:tc>
        <w:tc>
          <w:tcPr>
            <w:tcW w:w="1043" w:type="dxa"/>
            <w:tcBorders>
              <w:bottom w:val="single" w:sz="2" w:space="0" w:color="D9D9D9"/>
            </w:tcBorders>
            <w:vAlign w:val="center"/>
          </w:tcPr>
          <w:p w:rsidR="00834429" w:rsidRDefault="008233F7">
            <w:pPr>
              <w:spacing w:after="0"/>
              <w:jc w:val="right"/>
            </w:pPr>
            <w:r>
              <w:rPr>
                <w:rFonts w:asciiTheme="minorHAnsi"/>
                <w:sz w:val="14"/>
              </w:rPr>
              <w:t>16,906</w:t>
            </w:r>
          </w:p>
        </w:tc>
        <w:tc>
          <w:tcPr>
            <w:tcW w:w="1043" w:type="dxa"/>
            <w:tcBorders>
              <w:bottom w:val="single" w:sz="2" w:space="0" w:color="D9D9D9"/>
            </w:tcBorders>
            <w:vAlign w:val="center"/>
          </w:tcPr>
          <w:p w:rsidR="00834429" w:rsidRDefault="008233F7">
            <w:pPr>
              <w:spacing w:after="0"/>
              <w:jc w:val="right"/>
            </w:pPr>
            <w:r>
              <w:rPr>
                <w:rFonts w:asciiTheme="minorHAnsi"/>
                <w:sz w:val="14"/>
              </w:rPr>
              <w:t>40,610,815</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Race:  American Indian and Alaska Native</w:t>
            </w:r>
          </w:p>
        </w:tc>
        <w:tc>
          <w:tcPr>
            <w:tcW w:w="1043" w:type="dxa"/>
            <w:tcBorders>
              <w:bottom w:val="single" w:sz="2" w:space="0" w:color="D9D9D9"/>
            </w:tcBorders>
            <w:vAlign w:val="center"/>
          </w:tcPr>
          <w:p w:rsidR="00834429" w:rsidRDefault="008233F7">
            <w:pPr>
              <w:spacing w:after="0"/>
              <w:jc w:val="right"/>
            </w:pPr>
            <w:r>
              <w:rPr>
                <w:rFonts w:asciiTheme="minorHAnsi"/>
                <w:sz w:val="14"/>
              </w:rPr>
              <w:t>0.6%</w:t>
            </w:r>
          </w:p>
        </w:tc>
        <w:tc>
          <w:tcPr>
            <w:tcW w:w="1043" w:type="dxa"/>
            <w:tcBorders>
              <w:bottom w:val="single" w:sz="2" w:space="0" w:color="D9D9D9"/>
            </w:tcBorders>
            <w:vAlign w:val="center"/>
          </w:tcPr>
          <w:p w:rsidR="00834429" w:rsidRDefault="008233F7">
            <w:pPr>
              <w:spacing w:after="0"/>
              <w:jc w:val="right"/>
            </w:pPr>
            <w:r>
              <w:rPr>
                <w:rFonts w:asciiTheme="minorHAnsi"/>
                <w:sz w:val="14"/>
              </w:rPr>
              <w:t>0.6%</w:t>
            </w:r>
          </w:p>
        </w:tc>
        <w:tc>
          <w:tcPr>
            <w:tcW w:w="1043" w:type="dxa"/>
            <w:tcBorders>
              <w:bottom w:val="single" w:sz="2" w:space="0" w:color="D9D9D9"/>
            </w:tcBorders>
            <w:vAlign w:val="center"/>
          </w:tcPr>
          <w:p w:rsidR="00834429" w:rsidRDefault="008233F7">
            <w:pPr>
              <w:spacing w:after="0"/>
              <w:jc w:val="right"/>
            </w:pPr>
            <w:r>
              <w:rPr>
                <w:rFonts w:asciiTheme="minorHAnsi"/>
                <w:sz w:val="14"/>
              </w:rPr>
              <w:t>0.8%</w:t>
            </w:r>
          </w:p>
        </w:tc>
        <w:tc>
          <w:tcPr>
            <w:tcW w:w="1043" w:type="dxa"/>
            <w:tcBorders>
              <w:bottom w:val="single" w:sz="2" w:space="0" w:color="D9D9D9"/>
            </w:tcBorders>
            <w:vAlign w:val="center"/>
          </w:tcPr>
          <w:p w:rsidR="00834429" w:rsidRDefault="008233F7">
            <w:pPr>
              <w:spacing w:after="0"/>
              <w:jc w:val="right"/>
            </w:pPr>
            <w:r>
              <w:rPr>
                <w:rFonts w:asciiTheme="minorHAnsi"/>
                <w:sz w:val="14"/>
              </w:rPr>
              <w:t>8,212</w:t>
            </w:r>
          </w:p>
        </w:tc>
        <w:tc>
          <w:tcPr>
            <w:tcW w:w="1043" w:type="dxa"/>
            <w:tcBorders>
              <w:bottom w:val="single" w:sz="2" w:space="0" w:color="D9D9D9"/>
            </w:tcBorders>
            <w:vAlign w:val="center"/>
          </w:tcPr>
          <w:p w:rsidR="00834429" w:rsidRDefault="008233F7">
            <w:pPr>
              <w:spacing w:after="0"/>
              <w:jc w:val="right"/>
            </w:pPr>
            <w:r>
              <w:rPr>
                <w:rFonts w:asciiTheme="minorHAnsi"/>
                <w:sz w:val="14"/>
              </w:rPr>
              <w:t>8,212</w:t>
            </w:r>
          </w:p>
        </w:tc>
        <w:tc>
          <w:tcPr>
            <w:tcW w:w="1043" w:type="dxa"/>
            <w:tcBorders>
              <w:bottom w:val="single" w:sz="2" w:space="0" w:color="D9D9D9"/>
            </w:tcBorders>
            <w:vAlign w:val="center"/>
          </w:tcPr>
          <w:p w:rsidR="00834429" w:rsidRDefault="008233F7">
            <w:pPr>
              <w:spacing w:after="0"/>
              <w:jc w:val="right"/>
            </w:pPr>
            <w:r>
              <w:rPr>
                <w:rFonts w:asciiTheme="minorHAnsi"/>
                <w:sz w:val="14"/>
              </w:rPr>
              <w:t>2,632,102</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Race: Asian</w:t>
            </w:r>
          </w:p>
        </w:tc>
        <w:tc>
          <w:tcPr>
            <w:tcW w:w="1043" w:type="dxa"/>
            <w:tcBorders>
              <w:bottom w:val="single" w:sz="2" w:space="0" w:color="D9D9D9"/>
            </w:tcBorders>
            <w:vAlign w:val="center"/>
          </w:tcPr>
          <w:p w:rsidR="00834429" w:rsidRDefault="008233F7">
            <w:pPr>
              <w:spacing w:after="0"/>
              <w:jc w:val="right"/>
            </w:pPr>
            <w:r>
              <w:rPr>
                <w:rFonts w:asciiTheme="minorHAnsi"/>
                <w:sz w:val="14"/>
              </w:rPr>
              <w:t>1.1%</w:t>
            </w:r>
          </w:p>
        </w:tc>
        <w:tc>
          <w:tcPr>
            <w:tcW w:w="1043" w:type="dxa"/>
            <w:tcBorders>
              <w:bottom w:val="single" w:sz="2" w:space="0" w:color="D9D9D9"/>
            </w:tcBorders>
            <w:vAlign w:val="center"/>
          </w:tcPr>
          <w:p w:rsidR="00834429" w:rsidRDefault="008233F7">
            <w:pPr>
              <w:spacing w:after="0"/>
              <w:jc w:val="right"/>
            </w:pPr>
            <w:r>
              <w:rPr>
                <w:rFonts w:asciiTheme="minorHAnsi"/>
                <w:sz w:val="14"/>
              </w:rPr>
              <w:t>1.1%</w:t>
            </w:r>
          </w:p>
        </w:tc>
        <w:tc>
          <w:tcPr>
            <w:tcW w:w="1043" w:type="dxa"/>
            <w:tcBorders>
              <w:bottom w:val="single" w:sz="2" w:space="0" w:color="D9D9D9"/>
            </w:tcBorders>
            <w:vAlign w:val="center"/>
          </w:tcPr>
          <w:p w:rsidR="00834429" w:rsidRDefault="008233F7">
            <w:pPr>
              <w:spacing w:after="0"/>
              <w:jc w:val="right"/>
            </w:pPr>
            <w:r>
              <w:rPr>
                <w:rFonts w:asciiTheme="minorHAnsi"/>
                <w:sz w:val="14"/>
              </w:rPr>
              <w:t>5.4%</w:t>
            </w:r>
          </w:p>
        </w:tc>
        <w:tc>
          <w:tcPr>
            <w:tcW w:w="1043" w:type="dxa"/>
            <w:tcBorders>
              <w:bottom w:val="single" w:sz="2" w:space="0" w:color="D9D9D9"/>
            </w:tcBorders>
            <w:vAlign w:val="center"/>
          </w:tcPr>
          <w:p w:rsidR="00834429" w:rsidRDefault="008233F7">
            <w:pPr>
              <w:spacing w:after="0"/>
              <w:jc w:val="right"/>
            </w:pPr>
            <w:r>
              <w:rPr>
                <w:rFonts w:asciiTheme="minorHAnsi"/>
                <w:sz w:val="14"/>
              </w:rPr>
              <w:t>14,804</w:t>
            </w:r>
          </w:p>
        </w:tc>
        <w:tc>
          <w:tcPr>
            <w:tcW w:w="1043" w:type="dxa"/>
            <w:tcBorders>
              <w:bottom w:val="single" w:sz="2" w:space="0" w:color="D9D9D9"/>
            </w:tcBorders>
            <w:vAlign w:val="center"/>
          </w:tcPr>
          <w:p w:rsidR="00834429" w:rsidRDefault="008233F7">
            <w:pPr>
              <w:spacing w:after="0"/>
              <w:jc w:val="right"/>
            </w:pPr>
            <w:r>
              <w:rPr>
                <w:rFonts w:asciiTheme="minorHAnsi"/>
                <w:sz w:val="14"/>
              </w:rPr>
              <w:t>14,804</w:t>
            </w:r>
          </w:p>
        </w:tc>
        <w:tc>
          <w:tcPr>
            <w:tcW w:w="1043" w:type="dxa"/>
            <w:tcBorders>
              <w:bottom w:val="single" w:sz="2" w:space="0" w:color="D9D9D9"/>
            </w:tcBorders>
            <w:vAlign w:val="center"/>
          </w:tcPr>
          <w:p w:rsidR="00834429" w:rsidRDefault="008233F7">
            <w:pPr>
              <w:spacing w:after="0"/>
              <w:jc w:val="right"/>
            </w:pPr>
            <w:r>
              <w:rPr>
                <w:rFonts w:asciiTheme="minorHAnsi"/>
                <w:sz w:val="14"/>
              </w:rPr>
              <w:t>17,186,320</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Race:  Native Hawaiian and Other Pacific Islander</w:t>
            </w:r>
          </w:p>
        </w:tc>
        <w:tc>
          <w:tcPr>
            <w:tcW w:w="1043" w:type="dxa"/>
            <w:tcBorders>
              <w:bottom w:val="single" w:sz="2" w:space="0" w:color="D9D9D9"/>
            </w:tcBorders>
            <w:vAlign w:val="center"/>
          </w:tcPr>
          <w:p w:rsidR="00834429" w:rsidRDefault="008233F7">
            <w:pPr>
              <w:spacing w:after="0"/>
              <w:jc w:val="right"/>
            </w:pPr>
            <w:r>
              <w:rPr>
                <w:rFonts w:asciiTheme="minorHAnsi"/>
                <w:sz w:val="14"/>
              </w:rPr>
              <w:t>0.0%</w:t>
            </w:r>
          </w:p>
        </w:tc>
        <w:tc>
          <w:tcPr>
            <w:tcW w:w="1043" w:type="dxa"/>
            <w:tcBorders>
              <w:bottom w:val="single" w:sz="2" w:space="0" w:color="D9D9D9"/>
            </w:tcBorders>
            <w:vAlign w:val="center"/>
          </w:tcPr>
          <w:p w:rsidR="00834429" w:rsidRDefault="008233F7">
            <w:pPr>
              <w:spacing w:after="0"/>
              <w:jc w:val="right"/>
            </w:pPr>
            <w:r>
              <w:rPr>
                <w:rFonts w:asciiTheme="minorHAnsi"/>
                <w:sz w:val="14"/>
              </w:rPr>
              <w:t>0.0%</w:t>
            </w:r>
          </w:p>
        </w:tc>
        <w:tc>
          <w:tcPr>
            <w:tcW w:w="1043" w:type="dxa"/>
            <w:tcBorders>
              <w:bottom w:val="single" w:sz="2" w:space="0" w:color="D9D9D9"/>
            </w:tcBorders>
            <w:vAlign w:val="center"/>
          </w:tcPr>
          <w:p w:rsidR="00834429" w:rsidRDefault="008233F7">
            <w:pPr>
              <w:spacing w:after="0"/>
              <w:jc w:val="right"/>
            </w:pPr>
            <w:r>
              <w:rPr>
                <w:rFonts w:asciiTheme="minorHAnsi"/>
                <w:sz w:val="14"/>
              </w:rPr>
              <w:t>0.2%</w:t>
            </w:r>
          </w:p>
        </w:tc>
        <w:tc>
          <w:tcPr>
            <w:tcW w:w="1043" w:type="dxa"/>
            <w:tcBorders>
              <w:bottom w:val="single" w:sz="2" w:space="0" w:color="D9D9D9"/>
            </w:tcBorders>
            <w:vAlign w:val="center"/>
          </w:tcPr>
          <w:p w:rsidR="00834429" w:rsidRDefault="008233F7">
            <w:pPr>
              <w:spacing w:after="0"/>
              <w:jc w:val="right"/>
            </w:pPr>
            <w:r>
              <w:rPr>
                <w:rFonts w:asciiTheme="minorHAnsi"/>
                <w:sz w:val="14"/>
              </w:rPr>
              <w:t>249</w:t>
            </w:r>
          </w:p>
        </w:tc>
        <w:tc>
          <w:tcPr>
            <w:tcW w:w="1043" w:type="dxa"/>
            <w:tcBorders>
              <w:bottom w:val="single" w:sz="2" w:space="0" w:color="D9D9D9"/>
            </w:tcBorders>
            <w:vAlign w:val="center"/>
          </w:tcPr>
          <w:p w:rsidR="00834429" w:rsidRDefault="008233F7">
            <w:pPr>
              <w:spacing w:after="0"/>
              <w:jc w:val="right"/>
            </w:pPr>
            <w:r>
              <w:rPr>
                <w:rFonts w:asciiTheme="minorHAnsi"/>
                <w:sz w:val="14"/>
              </w:rPr>
              <w:t>249</w:t>
            </w:r>
          </w:p>
        </w:tc>
        <w:tc>
          <w:tcPr>
            <w:tcW w:w="1043" w:type="dxa"/>
            <w:tcBorders>
              <w:bottom w:val="single" w:sz="2" w:space="0" w:color="D9D9D9"/>
            </w:tcBorders>
            <w:vAlign w:val="center"/>
          </w:tcPr>
          <w:p w:rsidR="00834429" w:rsidRDefault="008233F7">
            <w:pPr>
              <w:spacing w:after="0"/>
              <w:jc w:val="right"/>
            </w:pPr>
            <w:r>
              <w:rPr>
                <w:rFonts w:asciiTheme="minorHAnsi"/>
                <w:sz w:val="14"/>
              </w:rPr>
              <w:t>570,116</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Race:  Some Other Race</w:t>
            </w:r>
          </w:p>
        </w:tc>
        <w:tc>
          <w:tcPr>
            <w:tcW w:w="1043" w:type="dxa"/>
            <w:tcBorders>
              <w:bottom w:val="single" w:sz="2" w:space="0" w:color="D9D9D9"/>
            </w:tcBorders>
            <w:vAlign w:val="center"/>
          </w:tcPr>
          <w:p w:rsidR="00834429" w:rsidRDefault="008233F7">
            <w:pPr>
              <w:spacing w:after="0"/>
              <w:jc w:val="right"/>
            </w:pPr>
            <w:r>
              <w:rPr>
                <w:rFonts w:asciiTheme="minorHAnsi"/>
                <w:sz w:val="14"/>
              </w:rPr>
              <w:t>0.2%</w:t>
            </w:r>
          </w:p>
        </w:tc>
        <w:tc>
          <w:tcPr>
            <w:tcW w:w="1043" w:type="dxa"/>
            <w:tcBorders>
              <w:bottom w:val="single" w:sz="2" w:space="0" w:color="D9D9D9"/>
            </w:tcBorders>
            <w:vAlign w:val="center"/>
          </w:tcPr>
          <w:p w:rsidR="00834429" w:rsidRDefault="008233F7">
            <w:pPr>
              <w:spacing w:after="0"/>
              <w:jc w:val="right"/>
            </w:pPr>
            <w:r>
              <w:rPr>
                <w:rFonts w:asciiTheme="minorHAnsi"/>
                <w:sz w:val="14"/>
              </w:rPr>
              <w:t>0.2%</w:t>
            </w:r>
          </w:p>
        </w:tc>
        <w:tc>
          <w:tcPr>
            <w:tcW w:w="1043" w:type="dxa"/>
            <w:tcBorders>
              <w:bottom w:val="single" w:sz="2" w:space="0" w:color="D9D9D9"/>
            </w:tcBorders>
            <w:vAlign w:val="center"/>
          </w:tcPr>
          <w:p w:rsidR="00834429" w:rsidRDefault="008233F7">
            <w:pPr>
              <w:spacing w:after="0"/>
              <w:jc w:val="right"/>
            </w:pPr>
            <w:r>
              <w:rPr>
                <w:rFonts w:asciiTheme="minorHAnsi"/>
                <w:sz w:val="14"/>
              </w:rPr>
              <w:t>4.8%</w:t>
            </w:r>
          </w:p>
        </w:tc>
        <w:tc>
          <w:tcPr>
            <w:tcW w:w="1043" w:type="dxa"/>
            <w:tcBorders>
              <w:bottom w:val="single" w:sz="2" w:space="0" w:color="D9D9D9"/>
            </w:tcBorders>
            <w:vAlign w:val="center"/>
          </w:tcPr>
          <w:p w:rsidR="00834429" w:rsidRDefault="008233F7">
            <w:pPr>
              <w:spacing w:after="0"/>
              <w:jc w:val="right"/>
            </w:pPr>
            <w:r>
              <w:rPr>
                <w:rFonts w:asciiTheme="minorHAnsi"/>
                <w:sz w:val="14"/>
              </w:rPr>
              <w:t>2,967</w:t>
            </w:r>
          </w:p>
        </w:tc>
        <w:tc>
          <w:tcPr>
            <w:tcW w:w="1043" w:type="dxa"/>
            <w:tcBorders>
              <w:bottom w:val="single" w:sz="2" w:space="0" w:color="D9D9D9"/>
            </w:tcBorders>
            <w:vAlign w:val="center"/>
          </w:tcPr>
          <w:p w:rsidR="00834429" w:rsidRDefault="008233F7">
            <w:pPr>
              <w:spacing w:after="0"/>
              <w:jc w:val="right"/>
            </w:pPr>
            <w:r>
              <w:rPr>
                <w:rFonts w:asciiTheme="minorHAnsi"/>
                <w:sz w:val="14"/>
              </w:rPr>
              <w:t>2,967</w:t>
            </w:r>
          </w:p>
        </w:tc>
        <w:tc>
          <w:tcPr>
            <w:tcW w:w="1043" w:type="dxa"/>
            <w:tcBorders>
              <w:bottom w:val="single" w:sz="2" w:space="0" w:color="D9D9D9"/>
            </w:tcBorders>
            <w:vAlign w:val="center"/>
          </w:tcPr>
          <w:p w:rsidR="00834429" w:rsidRDefault="008233F7">
            <w:pPr>
              <w:spacing w:after="0"/>
              <w:jc w:val="right"/>
            </w:pPr>
            <w:r>
              <w:rPr>
                <w:rFonts w:asciiTheme="minorHAnsi"/>
                <w:sz w:val="14"/>
              </w:rPr>
              <w:t>15,553,808</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Race: Two or More Races</w:t>
            </w:r>
          </w:p>
        </w:tc>
        <w:tc>
          <w:tcPr>
            <w:tcW w:w="1043" w:type="dxa"/>
            <w:tcBorders>
              <w:bottom w:val="single" w:sz="2" w:space="0" w:color="D9D9D9"/>
            </w:tcBorders>
            <w:vAlign w:val="center"/>
          </w:tcPr>
          <w:p w:rsidR="00834429" w:rsidRDefault="008233F7">
            <w:pPr>
              <w:spacing w:after="0"/>
              <w:jc w:val="right"/>
            </w:pPr>
            <w:r>
              <w:rPr>
                <w:rFonts w:asciiTheme="minorHAnsi"/>
                <w:sz w:val="14"/>
              </w:rPr>
              <w:t>2.1%</w:t>
            </w:r>
          </w:p>
        </w:tc>
        <w:tc>
          <w:tcPr>
            <w:tcW w:w="1043" w:type="dxa"/>
            <w:tcBorders>
              <w:bottom w:val="single" w:sz="2" w:space="0" w:color="D9D9D9"/>
            </w:tcBorders>
            <w:vAlign w:val="center"/>
          </w:tcPr>
          <w:p w:rsidR="00834429" w:rsidRDefault="008233F7">
            <w:pPr>
              <w:spacing w:after="0"/>
              <w:jc w:val="right"/>
            </w:pPr>
            <w:r>
              <w:rPr>
                <w:rFonts w:asciiTheme="minorHAnsi"/>
                <w:sz w:val="14"/>
              </w:rPr>
              <w:t>2.1%</w:t>
            </w:r>
          </w:p>
        </w:tc>
        <w:tc>
          <w:tcPr>
            <w:tcW w:w="1043" w:type="dxa"/>
            <w:tcBorders>
              <w:bottom w:val="single" w:sz="2" w:space="0" w:color="D9D9D9"/>
            </w:tcBorders>
            <w:vAlign w:val="center"/>
          </w:tcPr>
          <w:p w:rsidR="00834429" w:rsidRDefault="008233F7">
            <w:pPr>
              <w:spacing w:after="0"/>
              <w:jc w:val="right"/>
            </w:pPr>
            <w:r>
              <w:rPr>
                <w:rFonts w:asciiTheme="minorHAnsi"/>
                <w:sz w:val="14"/>
              </w:rPr>
              <w:t>3.1%</w:t>
            </w:r>
          </w:p>
        </w:tc>
        <w:tc>
          <w:tcPr>
            <w:tcW w:w="1043" w:type="dxa"/>
            <w:tcBorders>
              <w:bottom w:val="single" w:sz="2" w:space="0" w:color="D9D9D9"/>
            </w:tcBorders>
            <w:vAlign w:val="center"/>
          </w:tcPr>
          <w:p w:rsidR="00834429" w:rsidRDefault="008233F7">
            <w:pPr>
              <w:spacing w:after="0"/>
              <w:jc w:val="right"/>
            </w:pPr>
            <w:r>
              <w:rPr>
                <w:rFonts w:asciiTheme="minorHAnsi"/>
                <w:sz w:val="14"/>
              </w:rPr>
              <w:t>28,102</w:t>
            </w:r>
          </w:p>
        </w:tc>
        <w:tc>
          <w:tcPr>
            <w:tcW w:w="1043" w:type="dxa"/>
            <w:tcBorders>
              <w:bottom w:val="single" w:sz="2" w:space="0" w:color="D9D9D9"/>
            </w:tcBorders>
            <w:vAlign w:val="center"/>
          </w:tcPr>
          <w:p w:rsidR="00834429" w:rsidRDefault="008233F7">
            <w:pPr>
              <w:spacing w:after="0"/>
              <w:jc w:val="right"/>
            </w:pPr>
            <w:r>
              <w:rPr>
                <w:rFonts w:asciiTheme="minorHAnsi"/>
                <w:sz w:val="14"/>
              </w:rPr>
              <w:t>28,102</w:t>
            </w:r>
          </w:p>
        </w:tc>
        <w:tc>
          <w:tcPr>
            <w:tcW w:w="1043" w:type="dxa"/>
            <w:tcBorders>
              <w:bottom w:val="single" w:sz="2" w:space="0" w:color="D9D9D9"/>
            </w:tcBorders>
            <w:vAlign w:val="center"/>
          </w:tcPr>
          <w:p w:rsidR="00834429" w:rsidRDefault="008233F7">
            <w:pPr>
              <w:spacing w:after="0"/>
              <w:jc w:val="right"/>
            </w:pPr>
            <w:r>
              <w:rPr>
                <w:rFonts w:asciiTheme="minorHAnsi"/>
                <w:sz w:val="14"/>
              </w:rPr>
              <w:t>10,081,044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Hispanic or Latino (of any race)</w:t>
            </w:r>
          </w:p>
        </w:tc>
        <w:tc>
          <w:tcPr>
            <w:tcW w:w="1043" w:type="dxa"/>
            <w:tcBorders>
              <w:bottom w:val="single" w:sz="2" w:space="0" w:color="D9D9D9"/>
            </w:tcBorders>
            <w:vAlign w:val="center"/>
          </w:tcPr>
          <w:p w:rsidR="00834429" w:rsidRDefault="008233F7">
            <w:pPr>
              <w:spacing w:after="0"/>
              <w:jc w:val="right"/>
            </w:pPr>
            <w:r>
              <w:rPr>
                <w:rFonts w:asciiTheme="minorHAnsi"/>
                <w:sz w:val="14"/>
              </w:rPr>
              <w:t>1.5%</w:t>
            </w:r>
          </w:p>
        </w:tc>
        <w:tc>
          <w:tcPr>
            <w:tcW w:w="1043" w:type="dxa"/>
            <w:tcBorders>
              <w:bottom w:val="single" w:sz="2" w:space="0" w:color="D9D9D9"/>
            </w:tcBorders>
            <w:vAlign w:val="center"/>
          </w:tcPr>
          <w:p w:rsidR="00834429" w:rsidRDefault="008233F7">
            <w:pPr>
              <w:spacing w:after="0"/>
              <w:jc w:val="right"/>
            </w:pPr>
            <w:r>
              <w:rPr>
                <w:rFonts w:asciiTheme="minorHAnsi"/>
                <w:sz w:val="14"/>
              </w:rPr>
              <w:t>1.5%</w:t>
            </w:r>
          </w:p>
        </w:tc>
        <w:tc>
          <w:tcPr>
            <w:tcW w:w="1043" w:type="dxa"/>
            <w:tcBorders>
              <w:bottom w:val="single" w:sz="2" w:space="0" w:color="D9D9D9"/>
            </w:tcBorders>
            <w:vAlign w:val="center"/>
          </w:tcPr>
          <w:p w:rsidR="00834429" w:rsidRDefault="008233F7">
            <w:pPr>
              <w:spacing w:after="0"/>
              <w:jc w:val="right"/>
            </w:pPr>
            <w:r>
              <w:rPr>
                <w:rFonts w:asciiTheme="minorHAnsi"/>
                <w:sz w:val="14"/>
              </w:rPr>
              <w:t>17.6%</w:t>
            </w:r>
          </w:p>
        </w:tc>
        <w:tc>
          <w:tcPr>
            <w:tcW w:w="1043" w:type="dxa"/>
            <w:tcBorders>
              <w:bottom w:val="single" w:sz="2" w:space="0" w:color="D9D9D9"/>
            </w:tcBorders>
            <w:vAlign w:val="center"/>
          </w:tcPr>
          <w:p w:rsidR="00834429" w:rsidRDefault="008233F7">
            <w:pPr>
              <w:spacing w:after="0"/>
              <w:jc w:val="right"/>
            </w:pPr>
            <w:r>
              <w:rPr>
                <w:rFonts w:asciiTheme="minorHAnsi"/>
                <w:sz w:val="14"/>
              </w:rPr>
              <w:t>20,427</w:t>
            </w:r>
          </w:p>
        </w:tc>
        <w:tc>
          <w:tcPr>
            <w:tcW w:w="1043" w:type="dxa"/>
            <w:tcBorders>
              <w:bottom w:val="single" w:sz="2" w:space="0" w:color="D9D9D9"/>
            </w:tcBorders>
            <w:vAlign w:val="center"/>
          </w:tcPr>
          <w:p w:rsidR="00834429" w:rsidRDefault="008233F7">
            <w:pPr>
              <w:spacing w:after="0"/>
              <w:jc w:val="right"/>
            </w:pPr>
            <w:r>
              <w:rPr>
                <w:rFonts w:asciiTheme="minorHAnsi"/>
                <w:sz w:val="14"/>
              </w:rPr>
              <w:t>20,427</w:t>
            </w:r>
          </w:p>
        </w:tc>
        <w:tc>
          <w:tcPr>
            <w:tcW w:w="1043" w:type="dxa"/>
            <w:tcBorders>
              <w:bottom w:val="single" w:sz="2" w:space="0" w:color="D9D9D9"/>
            </w:tcBorders>
            <w:vAlign w:val="center"/>
          </w:tcPr>
          <w:p w:rsidR="00834429" w:rsidRDefault="008233F7">
            <w:pPr>
              <w:spacing w:after="0"/>
              <w:jc w:val="right"/>
            </w:pPr>
            <w:r>
              <w:rPr>
                <w:rFonts w:asciiTheme="minorHAnsi"/>
                <w:sz w:val="14"/>
              </w:rPr>
              <w:t>56,510,571</w:t>
            </w:r>
          </w:p>
        </w:tc>
      </w:tr>
      <w:tr w:rsidR="00834429">
        <w:trPr>
          <w:jc w:val="center"/>
        </w:trPr>
        <w:tc>
          <w:tcPr>
            <w:tcW w:w="10222" w:type="dxa"/>
            <w:gridSpan w:val="7"/>
            <w:tcBorders>
              <w:bottom w:val="single" w:sz="2" w:space="0" w:color="D9D9D9"/>
            </w:tcBorders>
            <w:shd w:val="clear" w:color="auto" w:fill="BECFE3"/>
            <w:vAlign w:val="center"/>
          </w:tcPr>
          <w:p w:rsidR="00834429" w:rsidRDefault="008233F7">
            <w:pPr>
              <w:spacing w:after="0"/>
            </w:pPr>
            <w:r>
              <w:rPr>
                <w:rFonts w:asciiTheme="minorHAnsi"/>
                <w:b/>
                <w:sz w:val="14"/>
              </w:rPr>
              <w:t>Population Growth</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Population (Pop Estimates)</w:t>
            </w:r>
            <w:r>
              <w:rPr>
                <w:rFonts w:asciiTheme="minorHAnsi"/>
                <w:sz w:val="14"/>
                <w:vertAlign w:val="superscript"/>
              </w:rPr>
              <w:t>5</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1,338,404</w:t>
            </w:r>
          </w:p>
        </w:tc>
        <w:tc>
          <w:tcPr>
            <w:tcW w:w="1043" w:type="dxa"/>
            <w:tcBorders>
              <w:bottom w:val="single" w:sz="2" w:space="0" w:color="D9D9D9"/>
            </w:tcBorders>
            <w:vAlign w:val="center"/>
          </w:tcPr>
          <w:p w:rsidR="00834429" w:rsidRDefault="008233F7">
            <w:pPr>
              <w:spacing w:after="0"/>
              <w:jc w:val="right"/>
            </w:pPr>
            <w:r>
              <w:rPr>
                <w:rFonts w:asciiTheme="minorHAnsi"/>
                <w:sz w:val="14"/>
              </w:rPr>
              <w:t>1,338,404</w:t>
            </w:r>
          </w:p>
        </w:tc>
        <w:tc>
          <w:tcPr>
            <w:tcW w:w="1043" w:type="dxa"/>
            <w:tcBorders>
              <w:bottom w:val="single" w:sz="2" w:space="0" w:color="D9D9D9"/>
            </w:tcBorders>
            <w:vAlign w:val="center"/>
          </w:tcPr>
          <w:p w:rsidR="00834429" w:rsidRDefault="008233F7">
            <w:pPr>
              <w:spacing w:after="0"/>
              <w:jc w:val="right"/>
            </w:pPr>
            <w:r>
              <w:rPr>
                <w:rFonts w:asciiTheme="minorHAnsi"/>
                <w:sz w:val="14"/>
              </w:rPr>
              <w:t>327,167,434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Population Annual Average Growth</w:t>
            </w:r>
            <w:r>
              <w:rPr>
                <w:rFonts w:asciiTheme="minorHAnsi"/>
                <w:sz w:val="14"/>
                <w:vertAlign w:val="superscript"/>
              </w:rPr>
              <w:t>5</w:t>
            </w:r>
          </w:p>
        </w:tc>
        <w:tc>
          <w:tcPr>
            <w:tcW w:w="1043" w:type="dxa"/>
            <w:tcBorders>
              <w:bottom w:val="single" w:sz="2" w:space="0" w:color="D9D9D9"/>
            </w:tcBorders>
            <w:vAlign w:val="center"/>
          </w:tcPr>
          <w:p w:rsidR="00834429" w:rsidRDefault="008233F7">
            <w:pPr>
              <w:spacing w:after="0"/>
              <w:jc w:val="right"/>
            </w:pPr>
            <w:r>
              <w:rPr>
                <w:rFonts w:asciiTheme="minorHAnsi"/>
                <w:sz w:val="14"/>
              </w:rPr>
              <w:t>0.1%</w:t>
            </w:r>
          </w:p>
        </w:tc>
        <w:tc>
          <w:tcPr>
            <w:tcW w:w="1043" w:type="dxa"/>
            <w:tcBorders>
              <w:bottom w:val="single" w:sz="2" w:space="0" w:color="D9D9D9"/>
            </w:tcBorders>
            <w:vAlign w:val="center"/>
          </w:tcPr>
          <w:p w:rsidR="00834429" w:rsidRDefault="008233F7">
            <w:pPr>
              <w:spacing w:after="0"/>
              <w:jc w:val="right"/>
            </w:pPr>
            <w:r>
              <w:rPr>
                <w:rFonts w:asciiTheme="minorHAnsi"/>
                <w:sz w:val="14"/>
              </w:rPr>
              <w:t>0.1%</w:t>
            </w:r>
          </w:p>
        </w:tc>
        <w:tc>
          <w:tcPr>
            <w:tcW w:w="1043" w:type="dxa"/>
            <w:tcBorders>
              <w:bottom w:val="single" w:sz="2" w:space="0" w:color="D9D9D9"/>
            </w:tcBorders>
            <w:vAlign w:val="center"/>
          </w:tcPr>
          <w:p w:rsidR="00834429" w:rsidRDefault="008233F7">
            <w:pPr>
              <w:spacing w:after="0"/>
              <w:jc w:val="right"/>
            </w:pPr>
            <w:r>
              <w:rPr>
                <w:rFonts w:asciiTheme="minorHAnsi"/>
                <w:sz w:val="14"/>
              </w:rPr>
              <w:t>0.7%</w:t>
            </w:r>
          </w:p>
        </w:tc>
        <w:tc>
          <w:tcPr>
            <w:tcW w:w="1043" w:type="dxa"/>
            <w:tcBorders>
              <w:bottom w:val="single" w:sz="2" w:space="0" w:color="D9D9D9"/>
            </w:tcBorders>
            <w:vAlign w:val="center"/>
          </w:tcPr>
          <w:p w:rsidR="00834429" w:rsidRDefault="008233F7">
            <w:pPr>
              <w:spacing w:after="0"/>
              <w:jc w:val="right"/>
            </w:pPr>
            <w:r>
              <w:rPr>
                <w:rFonts w:asciiTheme="minorHAnsi"/>
                <w:sz w:val="14"/>
              </w:rPr>
              <w:t>790</w:t>
            </w:r>
          </w:p>
        </w:tc>
        <w:tc>
          <w:tcPr>
            <w:tcW w:w="1043" w:type="dxa"/>
            <w:tcBorders>
              <w:bottom w:val="single" w:sz="2" w:space="0" w:color="D9D9D9"/>
            </w:tcBorders>
            <w:vAlign w:val="center"/>
          </w:tcPr>
          <w:p w:rsidR="00834429" w:rsidRDefault="008233F7">
            <w:pPr>
              <w:spacing w:after="0"/>
              <w:jc w:val="right"/>
            </w:pPr>
            <w:r>
              <w:rPr>
                <w:rFonts w:asciiTheme="minorHAnsi"/>
                <w:sz w:val="14"/>
              </w:rPr>
              <w:t>790</w:t>
            </w:r>
          </w:p>
        </w:tc>
        <w:tc>
          <w:tcPr>
            <w:tcW w:w="1043" w:type="dxa"/>
            <w:tcBorders>
              <w:bottom w:val="single" w:sz="2" w:space="0" w:color="D9D9D9"/>
            </w:tcBorders>
            <w:vAlign w:val="center"/>
          </w:tcPr>
          <w:p w:rsidR="00834429" w:rsidRDefault="008233F7">
            <w:pPr>
              <w:spacing w:after="0"/>
              <w:jc w:val="right"/>
            </w:pPr>
            <w:r>
              <w:rPr>
                <w:rFonts w:asciiTheme="minorHAnsi"/>
                <w:sz w:val="14"/>
              </w:rPr>
              <w:t>2,307,347</w:t>
            </w:r>
          </w:p>
        </w:tc>
      </w:tr>
      <w:tr w:rsidR="00834429">
        <w:trPr>
          <w:jc w:val="center"/>
        </w:trPr>
        <w:tc>
          <w:tcPr>
            <w:tcW w:w="10222" w:type="dxa"/>
            <w:gridSpan w:val="7"/>
            <w:tcBorders>
              <w:bottom w:val="single" w:sz="2" w:space="0" w:color="D9D9D9"/>
            </w:tcBorders>
            <w:shd w:val="clear" w:color="auto" w:fill="BECFE3"/>
            <w:vAlign w:val="center"/>
          </w:tcPr>
          <w:p w:rsidR="00834429" w:rsidRDefault="008233F7">
            <w:pPr>
              <w:spacing w:after="0"/>
            </w:pPr>
            <w:r>
              <w:rPr>
                <w:rFonts w:asciiTheme="minorHAnsi"/>
                <w:b/>
                <w:sz w:val="14"/>
              </w:rPr>
              <w:t>Economic</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Labor Force Participation Rate and Size (civilian population 16 years and over)</w:t>
            </w:r>
          </w:p>
        </w:tc>
        <w:tc>
          <w:tcPr>
            <w:tcW w:w="1043" w:type="dxa"/>
            <w:tcBorders>
              <w:bottom w:val="single" w:sz="2" w:space="0" w:color="D9D9D9"/>
            </w:tcBorders>
            <w:vAlign w:val="center"/>
          </w:tcPr>
          <w:p w:rsidR="00834429" w:rsidRDefault="008233F7">
            <w:pPr>
              <w:spacing w:after="0"/>
              <w:jc w:val="right"/>
            </w:pPr>
            <w:r>
              <w:rPr>
                <w:rFonts w:asciiTheme="minorHAnsi"/>
                <w:sz w:val="14"/>
              </w:rPr>
              <w:t>63.1%</w:t>
            </w:r>
          </w:p>
        </w:tc>
        <w:tc>
          <w:tcPr>
            <w:tcW w:w="1043" w:type="dxa"/>
            <w:tcBorders>
              <w:bottom w:val="single" w:sz="2" w:space="0" w:color="D9D9D9"/>
            </w:tcBorders>
            <w:vAlign w:val="center"/>
          </w:tcPr>
          <w:p w:rsidR="00834429" w:rsidRDefault="008233F7">
            <w:pPr>
              <w:spacing w:after="0"/>
              <w:jc w:val="right"/>
            </w:pPr>
            <w:r>
              <w:rPr>
                <w:rFonts w:asciiTheme="minorHAnsi"/>
                <w:sz w:val="14"/>
              </w:rPr>
              <w:t>63.1%</w:t>
            </w:r>
          </w:p>
        </w:tc>
        <w:tc>
          <w:tcPr>
            <w:tcW w:w="1043" w:type="dxa"/>
            <w:tcBorders>
              <w:bottom w:val="single" w:sz="2" w:space="0" w:color="D9D9D9"/>
            </w:tcBorders>
            <w:vAlign w:val="center"/>
          </w:tcPr>
          <w:p w:rsidR="00834429" w:rsidRDefault="008233F7">
            <w:pPr>
              <w:spacing w:after="0"/>
              <w:jc w:val="right"/>
            </w:pPr>
            <w:r>
              <w:rPr>
                <w:rFonts w:asciiTheme="minorHAnsi"/>
                <w:sz w:val="14"/>
              </w:rPr>
              <w:t>63.3%</w:t>
            </w:r>
          </w:p>
        </w:tc>
        <w:tc>
          <w:tcPr>
            <w:tcW w:w="1043" w:type="dxa"/>
            <w:tcBorders>
              <w:bottom w:val="single" w:sz="2" w:space="0" w:color="D9D9D9"/>
            </w:tcBorders>
            <w:vAlign w:val="center"/>
          </w:tcPr>
          <w:p w:rsidR="00834429" w:rsidRDefault="008233F7">
            <w:pPr>
              <w:spacing w:after="0"/>
              <w:jc w:val="right"/>
            </w:pPr>
            <w:r>
              <w:rPr>
                <w:rFonts w:asciiTheme="minorHAnsi"/>
                <w:sz w:val="14"/>
              </w:rPr>
              <w:t>695,483</w:t>
            </w:r>
          </w:p>
        </w:tc>
        <w:tc>
          <w:tcPr>
            <w:tcW w:w="1043" w:type="dxa"/>
            <w:tcBorders>
              <w:bottom w:val="single" w:sz="2" w:space="0" w:color="D9D9D9"/>
            </w:tcBorders>
            <w:vAlign w:val="center"/>
          </w:tcPr>
          <w:p w:rsidR="00834429" w:rsidRDefault="008233F7">
            <w:pPr>
              <w:spacing w:after="0"/>
              <w:jc w:val="right"/>
            </w:pPr>
            <w:r>
              <w:rPr>
                <w:rFonts w:asciiTheme="minorHAnsi"/>
                <w:sz w:val="14"/>
              </w:rPr>
              <w:t>695,483</w:t>
            </w:r>
          </w:p>
        </w:tc>
        <w:tc>
          <w:tcPr>
            <w:tcW w:w="1043" w:type="dxa"/>
            <w:tcBorders>
              <w:bottom w:val="single" w:sz="2" w:space="0" w:color="D9D9D9"/>
            </w:tcBorders>
            <w:vAlign w:val="center"/>
          </w:tcPr>
          <w:p w:rsidR="00834429" w:rsidRDefault="008233F7">
            <w:pPr>
              <w:spacing w:after="0"/>
              <w:jc w:val="right"/>
            </w:pPr>
            <w:r>
              <w:rPr>
                <w:rFonts w:asciiTheme="minorHAnsi"/>
                <w:sz w:val="14"/>
              </w:rPr>
              <w:t>161,159,470</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Prime-Age Labor Force Participation Rate and Size (civilian population 25-54)</w:t>
            </w:r>
          </w:p>
        </w:tc>
        <w:tc>
          <w:tcPr>
            <w:tcW w:w="1043" w:type="dxa"/>
            <w:tcBorders>
              <w:bottom w:val="single" w:sz="2" w:space="0" w:color="D9D9D9"/>
            </w:tcBorders>
            <w:vAlign w:val="center"/>
          </w:tcPr>
          <w:p w:rsidR="00834429" w:rsidRDefault="008233F7">
            <w:pPr>
              <w:spacing w:after="0"/>
              <w:jc w:val="right"/>
            </w:pPr>
            <w:r>
              <w:rPr>
                <w:rFonts w:asciiTheme="minorHAnsi"/>
                <w:sz w:val="14"/>
              </w:rPr>
              <w:t>82.6%</w:t>
            </w:r>
          </w:p>
        </w:tc>
        <w:tc>
          <w:tcPr>
            <w:tcW w:w="1043" w:type="dxa"/>
            <w:tcBorders>
              <w:bottom w:val="single" w:sz="2" w:space="0" w:color="D9D9D9"/>
            </w:tcBorders>
            <w:vAlign w:val="center"/>
          </w:tcPr>
          <w:p w:rsidR="00834429" w:rsidRDefault="008233F7">
            <w:pPr>
              <w:spacing w:after="0"/>
              <w:jc w:val="right"/>
            </w:pPr>
            <w:r>
              <w:rPr>
                <w:rFonts w:asciiTheme="minorHAnsi"/>
                <w:sz w:val="14"/>
              </w:rPr>
              <w:t>82.6%</w:t>
            </w:r>
          </w:p>
        </w:tc>
        <w:tc>
          <w:tcPr>
            <w:tcW w:w="1043" w:type="dxa"/>
            <w:tcBorders>
              <w:bottom w:val="single" w:sz="2" w:space="0" w:color="D9D9D9"/>
            </w:tcBorders>
            <w:vAlign w:val="center"/>
          </w:tcPr>
          <w:p w:rsidR="00834429" w:rsidRDefault="008233F7">
            <w:pPr>
              <w:spacing w:after="0"/>
              <w:jc w:val="right"/>
            </w:pPr>
            <w:r>
              <w:rPr>
                <w:rFonts w:asciiTheme="minorHAnsi"/>
                <w:sz w:val="14"/>
              </w:rPr>
              <w:t>81.6%</w:t>
            </w:r>
          </w:p>
        </w:tc>
        <w:tc>
          <w:tcPr>
            <w:tcW w:w="1043" w:type="dxa"/>
            <w:tcBorders>
              <w:bottom w:val="single" w:sz="2" w:space="0" w:color="D9D9D9"/>
            </w:tcBorders>
            <w:vAlign w:val="center"/>
          </w:tcPr>
          <w:p w:rsidR="00834429" w:rsidRDefault="008233F7">
            <w:pPr>
              <w:spacing w:after="0"/>
              <w:jc w:val="right"/>
            </w:pPr>
            <w:r>
              <w:rPr>
                <w:rFonts w:asciiTheme="minorHAnsi"/>
                <w:sz w:val="14"/>
              </w:rPr>
              <w:t>414,633</w:t>
            </w:r>
          </w:p>
        </w:tc>
        <w:tc>
          <w:tcPr>
            <w:tcW w:w="1043" w:type="dxa"/>
            <w:tcBorders>
              <w:bottom w:val="single" w:sz="2" w:space="0" w:color="D9D9D9"/>
            </w:tcBorders>
            <w:vAlign w:val="center"/>
          </w:tcPr>
          <w:p w:rsidR="00834429" w:rsidRDefault="008233F7">
            <w:pPr>
              <w:spacing w:after="0"/>
              <w:jc w:val="right"/>
            </w:pPr>
            <w:r>
              <w:rPr>
                <w:rFonts w:asciiTheme="minorHAnsi"/>
                <w:sz w:val="14"/>
              </w:rPr>
              <w:t>414,633</w:t>
            </w:r>
          </w:p>
        </w:tc>
        <w:tc>
          <w:tcPr>
            <w:tcW w:w="1043" w:type="dxa"/>
            <w:tcBorders>
              <w:bottom w:val="single" w:sz="2" w:space="0" w:color="D9D9D9"/>
            </w:tcBorders>
            <w:vAlign w:val="center"/>
          </w:tcPr>
          <w:p w:rsidR="00834429" w:rsidRDefault="008233F7">
            <w:pPr>
              <w:spacing w:after="0"/>
              <w:jc w:val="right"/>
            </w:pPr>
            <w:r>
              <w:rPr>
                <w:rFonts w:asciiTheme="minorHAnsi"/>
                <w:sz w:val="14"/>
              </w:rPr>
              <w:t>103,761,701</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Armed Forces Labor Force</w:t>
            </w:r>
          </w:p>
        </w:tc>
        <w:tc>
          <w:tcPr>
            <w:tcW w:w="1043" w:type="dxa"/>
            <w:tcBorders>
              <w:bottom w:val="single" w:sz="2" w:space="0" w:color="D9D9D9"/>
            </w:tcBorders>
            <w:vAlign w:val="center"/>
          </w:tcPr>
          <w:p w:rsidR="00834429" w:rsidRDefault="008233F7">
            <w:pPr>
              <w:spacing w:after="0"/>
              <w:jc w:val="right"/>
            </w:pPr>
            <w:r>
              <w:rPr>
                <w:rFonts w:asciiTheme="minorHAnsi"/>
                <w:sz w:val="14"/>
              </w:rPr>
              <w:t>0.2%</w:t>
            </w:r>
          </w:p>
        </w:tc>
        <w:tc>
          <w:tcPr>
            <w:tcW w:w="1043" w:type="dxa"/>
            <w:tcBorders>
              <w:bottom w:val="single" w:sz="2" w:space="0" w:color="D9D9D9"/>
            </w:tcBorders>
            <w:vAlign w:val="center"/>
          </w:tcPr>
          <w:p w:rsidR="00834429" w:rsidRDefault="008233F7">
            <w:pPr>
              <w:spacing w:after="0"/>
              <w:jc w:val="right"/>
            </w:pPr>
            <w:r>
              <w:rPr>
                <w:rFonts w:asciiTheme="minorHAnsi"/>
                <w:sz w:val="14"/>
              </w:rPr>
              <w:t>0.2%</w:t>
            </w:r>
          </w:p>
        </w:tc>
        <w:tc>
          <w:tcPr>
            <w:tcW w:w="1043" w:type="dxa"/>
            <w:tcBorders>
              <w:bottom w:val="single" w:sz="2" w:space="0" w:color="D9D9D9"/>
            </w:tcBorders>
            <w:vAlign w:val="center"/>
          </w:tcPr>
          <w:p w:rsidR="00834429" w:rsidRDefault="008233F7">
            <w:pPr>
              <w:spacing w:after="0"/>
              <w:jc w:val="right"/>
            </w:pPr>
            <w:r>
              <w:rPr>
                <w:rFonts w:asciiTheme="minorHAnsi"/>
                <w:sz w:val="14"/>
              </w:rPr>
              <w:t>0.4%</w:t>
            </w:r>
          </w:p>
        </w:tc>
        <w:tc>
          <w:tcPr>
            <w:tcW w:w="1043" w:type="dxa"/>
            <w:tcBorders>
              <w:bottom w:val="single" w:sz="2" w:space="0" w:color="D9D9D9"/>
            </w:tcBorders>
            <w:vAlign w:val="center"/>
          </w:tcPr>
          <w:p w:rsidR="00834429" w:rsidRDefault="008233F7">
            <w:pPr>
              <w:spacing w:after="0"/>
              <w:jc w:val="right"/>
            </w:pPr>
            <w:r>
              <w:rPr>
                <w:rFonts w:asciiTheme="minorHAnsi"/>
                <w:sz w:val="14"/>
              </w:rPr>
              <w:t>1,859</w:t>
            </w:r>
          </w:p>
        </w:tc>
        <w:tc>
          <w:tcPr>
            <w:tcW w:w="1043" w:type="dxa"/>
            <w:tcBorders>
              <w:bottom w:val="single" w:sz="2" w:space="0" w:color="D9D9D9"/>
            </w:tcBorders>
            <w:vAlign w:val="center"/>
          </w:tcPr>
          <w:p w:rsidR="00834429" w:rsidRDefault="008233F7">
            <w:pPr>
              <w:spacing w:after="0"/>
              <w:jc w:val="right"/>
            </w:pPr>
            <w:r>
              <w:rPr>
                <w:rFonts w:asciiTheme="minorHAnsi"/>
                <w:sz w:val="14"/>
              </w:rPr>
              <w:t>1,859</w:t>
            </w:r>
          </w:p>
        </w:tc>
        <w:tc>
          <w:tcPr>
            <w:tcW w:w="1043" w:type="dxa"/>
            <w:tcBorders>
              <w:bottom w:val="single" w:sz="2" w:space="0" w:color="D9D9D9"/>
            </w:tcBorders>
            <w:vAlign w:val="center"/>
          </w:tcPr>
          <w:p w:rsidR="00834429" w:rsidRDefault="008233F7">
            <w:pPr>
              <w:spacing w:after="0"/>
              <w:jc w:val="right"/>
            </w:pPr>
            <w:r>
              <w:rPr>
                <w:rFonts w:asciiTheme="minorHAnsi"/>
                <w:sz w:val="14"/>
              </w:rPr>
              <w:t>1,024,855</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Veterans, Age 18-64</w:t>
            </w:r>
          </w:p>
        </w:tc>
        <w:tc>
          <w:tcPr>
            <w:tcW w:w="1043" w:type="dxa"/>
            <w:tcBorders>
              <w:bottom w:val="single" w:sz="2" w:space="0" w:color="D9D9D9"/>
            </w:tcBorders>
            <w:vAlign w:val="center"/>
          </w:tcPr>
          <w:p w:rsidR="00834429" w:rsidRDefault="008233F7">
            <w:pPr>
              <w:spacing w:after="0"/>
              <w:jc w:val="right"/>
            </w:pPr>
            <w:r>
              <w:rPr>
                <w:rFonts w:asciiTheme="minorHAnsi"/>
                <w:sz w:val="14"/>
              </w:rPr>
              <w:t>6.4%</w:t>
            </w:r>
          </w:p>
        </w:tc>
        <w:tc>
          <w:tcPr>
            <w:tcW w:w="1043" w:type="dxa"/>
            <w:tcBorders>
              <w:bottom w:val="single" w:sz="2" w:space="0" w:color="D9D9D9"/>
            </w:tcBorders>
            <w:vAlign w:val="center"/>
          </w:tcPr>
          <w:p w:rsidR="00834429" w:rsidRDefault="008233F7">
            <w:pPr>
              <w:spacing w:after="0"/>
              <w:jc w:val="right"/>
            </w:pPr>
            <w:r>
              <w:rPr>
                <w:rFonts w:asciiTheme="minorHAnsi"/>
                <w:sz w:val="14"/>
              </w:rPr>
              <w:t>6.4%</w:t>
            </w:r>
          </w:p>
        </w:tc>
        <w:tc>
          <w:tcPr>
            <w:tcW w:w="1043" w:type="dxa"/>
            <w:tcBorders>
              <w:bottom w:val="single" w:sz="2" w:space="0" w:color="D9D9D9"/>
            </w:tcBorders>
            <w:vAlign w:val="center"/>
          </w:tcPr>
          <w:p w:rsidR="00834429" w:rsidRDefault="008233F7">
            <w:pPr>
              <w:spacing w:after="0"/>
              <w:jc w:val="right"/>
            </w:pPr>
            <w:r>
              <w:rPr>
                <w:rFonts w:asciiTheme="minorHAnsi"/>
                <w:sz w:val="14"/>
              </w:rPr>
              <w:t>4.9%</w:t>
            </w:r>
          </w:p>
        </w:tc>
        <w:tc>
          <w:tcPr>
            <w:tcW w:w="1043" w:type="dxa"/>
            <w:tcBorders>
              <w:bottom w:val="single" w:sz="2" w:space="0" w:color="D9D9D9"/>
            </w:tcBorders>
            <w:vAlign w:val="center"/>
          </w:tcPr>
          <w:p w:rsidR="00834429" w:rsidRDefault="008233F7">
            <w:pPr>
              <w:spacing w:after="0"/>
              <w:jc w:val="right"/>
            </w:pPr>
            <w:r>
              <w:rPr>
                <w:rFonts w:asciiTheme="minorHAnsi"/>
                <w:sz w:val="14"/>
              </w:rPr>
              <w:t>52,763</w:t>
            </w:r>
          </w:p>
        </w:tc>
        <w:tc>
          <w:tcPr>
            <w:tcW w:w="1043" w:type="dxa"/>
            <w:tcBorders>
              <w:bottom w:val="single" w:sz="2" w:space="0" w:color="D9D9D9"/>
            </w:tcBorders>
            <w:vAlign w:val="center"/>
          </w:tcPr>
          <w:p w:rsidR="00834429" w:rsidRDefault="008233F7">
            <w:pPr>
              <w:spacing w:after="0"/>
              <w:jc w:val="right"/>
            </w:pPr>
            <w:r>
              <w:rPr>
                <w:rFonts w:asciiTheme="minorHAnsi"/>
                <w:sz w:val="14"/>
              </w:rPr>
              <w:t>52,763</w:t>
            </w:r>
          </w:p>
        </w:tc>
        <w:tc>
          <w:tcPr>
            <w:tcW w:w="1043" w:type="dxa"/>
            <w:tcBorders>
              <w:bottom w:val="single" w:sz="2" w:space="0" w:color="D9D9D9"/>
            </w:tcBorders>
            <w:vAlign w:val="center"/>
          </w:tcPr>
          <w:p w:rsidR="00834429" w:rsidRDefault="008233F7">
            <w:pPr>
              <w:spacing w:after="0"/>
              <w:jc w:val="right"/>
            </w:pPr>
            <w:r>
              <w:rPr>
                <w:rFonts w:asciiTheme="minorHAnsi"/>
                <w:sz w:val="14"/>
              </w:rPr>
              <w:t>9,667,749</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Veterans Labor Force Participation Rate and Size, Age 18-64</w:t>
            </w:r>
          </w:p>
        </w:tc>
        <w:tc>
          <w:tcPr>
            <w:tcW w:w="1043" w:type="dxa"/>
            <w:tcBorders>
              <w:bottom w:val="single" w:sz="2" w:space="0" w:color="D9D9D9"/>
            </w:tcBorders>
            <w:vAlign w:val="center"/>
          </w:tcPr>
          <w:p w:rsidR="00834429" w:rsidRDefault="008233F7">
            <w:pPr>
              <w:spacing w:after="0"/>
              <w:jc w:val="right"/>
            </w:pPr>
            <w:r>
              <w:rPr>
                <w:rFonts w:asciiTheme="minorHAnsi"/>
                <w:sz w:val="14"/>
              </w:rPr>
              <w:t>74.3%</w:t>
            </w:r>
          </w:p>
        </w:tc>
        <w:tc>
          <w:tcPr>
            <w:tcW w:w="1043" w:type="dxa"/>
            <w:tcBorders>
              <w:bottom w:val="single" w:sz="2" w:space="0" w:color="D9D9D9"/>
            </w:tcBorders>
            <w:vAlign w:val="center"/>
          </w:tcPr>
          <w:p w:rsidR="00834429" w:rsidRDefault="008233F7">
            <w:pPr>
              <w:spacing w:after="0"/>
              <w:jc w:val="right"/>
            </w:pPr>
            <w:r>
              <w:rPr>
                <w:rFonts w:asciiTheme="minorHAnsi"/>
                <w:sz w:val="14"/>
              </w:rPr>
              <w:t>74.3%</w:t>
            </w:r>
          </w:p>
        </w:tc>
        <w:tc>
          <w:tcPr>
            <w:tcW w:w="1043" w:type="dxa"/>
            <w:tcBorders>
              <w:bottom w:val="single" w:sz="2" w:space="0" w:color="D9D9D9"/>
            </w:tcBorders>
            <w:vAlign w:val="center"/>
          </w:tcPr>
          <w:p w:rsidR="00834429" w:rsidRDefault="008233F7">
            <w:pPr>
              <w:spacing w:after="0"/>
              <w:jc w:val="right"/>
            </w:pPr>
            <w:r>
              <w:rPr>
                <w:rFonts w:asciiTheme="minorHAnsi"/>
                <w:sz w:val="14"/>
              </w:rPr>
              <w:t>75.8%</w:t>
            </w:r>
          </w:p>
        </w:tc>
        <w:tc>
          <w:tcPr>
            <w:tcW w:w="1043" w:type="dxa"/>
            <w:tcBorders>
              <w:bottom w:val="single" w:sz="2" w:space="0" w:color="D9D9D9"/>
            </w:tcBorders>
            <w:vAlign w:val="center"/>
          </w:tcPr>
          <w:p w:rsidR="00834429" w:rsidRDefault="008233F7">
            <w:pPr>
              <w:spacing w:after="0"/>
              <w:jc w:val="right"/>
            </w:pPr>
            <w:r>
              <w:rPr>
                <w:rFonts w:asciiTheme="minorHAnsi"/>
                <w:sz w:val="14"/>
              </w:rPr>
              <w:t>39,214</w:t>
            </w:r>
          </w:p>
        </w:tc>
        <w:tc>
          <w:tcPr>
            <w:tcW w:w="1043" w:type="dxa"/>
            <w:tcBorders>
              <w:bottom w:val="single" w:sz="2" w:space="0" w:color="D9D9D9"/>
            </w:tcBorders>
            <w:vAlign w:val="center"/>
          </w:tcPr>
          <w:p w:rsidR="00834429" w:rsidRDefault="008233F7">
            <w:pPr>
              <w:spacing w:after="0"/>
              <w:jc w:val="right"/>
            </w:pPr>
            <w:r>
              <w:rPr>
                <w:rFonts w:asciiTheme="minorHAnsi"/>
                <w:sz w:val="14"/>
              </w:rPr>
              <w:t>39,214</w:t>
            </w:r>
          </w:p>
        </w:tc>
        <w:tc>
          <w:tcPr>
            <w:tcW w:w="1043" w:type="dxa"/>
            <w:tcBorders>
              <w:bottom w:val="single" w:sz="2" w:space="0" w:color="D9D9D9"/>
            </w:tcBorders>
            <w:vAlign w:val="center"/>
          </w:tcPr>
          <w:p w:rsidR="00834429" w:rsidRDefault="008233F7">
            <w:pPr>
              <w:spacing w:after="0"/>
              <w:jc w:val="right"/>
            </w:pPr>
            <w:r>
              <w:rPr>
                <w:rFonts w:asciiTheme="minorHAnsi"/>
                <w:sz w:val="14"/>
              </w:rPr>
              <w:t>7,326,514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Median Household Income</w:t>
            </w:r>
            <w:r>
              <w:rPr>
                <w:rFonts w:asciiTheme="minorHAnsi"/>
                <w:sz w:val="14"/>
                <w:vertAlign w:val="superscript"/>
              </w:rPr>
              <w:t>2</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$53,024</w:t>
            </w:r>
          </w:p>
        </w:tc>
        <w:tc>
          <w:tcPr>
            <w:tcW w:w="1043" w:type="dxa"/>
            <w:tcBorders>
              <w:bottom w:val="single" w:sz="2" w:space="0" w:color="D9D9D9"/>
            </w:tcBorders>
            <w:vAlign w:val="center"/>
          </w:tcPr>
          <w:p w:rsidR="00834429" w:rsidRDefault="008233F7">
            <w:pPr>
              <w:spacing w:after="0"/>
              <w:jc w:val="right"/>
            </w:pPr>
            <w:r>
              <w:rPr>
                <w:rFonts w:asciiTheme="minorHAnsi"/>
                <w:sz w:val="14"/>
              </w:rPr>
              <w:t>$53,024</w:t>
            </w:r>
          </w:p>
        </w:tc>
        <w:tc>
          <w:tcPr>
            <w:tcW w:w="1043" w:type="dxa"/>
            <w:tcBorders>
              <w:bottom w:val="single" w:sz="2" w:space="0" w:color="D9D9D9"/>
            </w:tcBorders>
            <w:vAlign w:val="center"/>
          </w:tcPr>
          <w:p w:rsidR="00834429" w:rsidRDefault="008233F7">
            <w:pPr>
              <w:spacing w:after="0"/>
              <w:jc w:val="right"/>
            </w:pPr>
            <w:r>
              <w:rPr>
                <w:rFonts w:asciiTheme="minorHAnsi"/>
                <w:sz w:val="14"/>
              </w:rPr>
              <w:t>$57,652</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Per Capita Income</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$29,886</w:t>
            </w:r>
          </w:p>
        </w:tc>
        <w:tc>
          <w:tcPr>
            <w:tcW w:w="1043" w:type="dxa"/>
            <w:tcBorders>
              <w:bottom w:val="single" w:sz="2" w:space="0" w:color="D9D9D9"/>
            </w:tcBorders>
            <w:vAlign w:val="center"/>
          </w:tcPr>
          <w:p w:rsidR="00834429" w:rsidRDefault="008233F7">
            <w:pPr>
              <w:spacing w:after="0"/>
              <w:jc w:val="right"/>
            </w:pPr>
            <w:r>
              <w:rPr>
                <w:rFonts w:asciiTheme="minorHAnsi"/>
                <w:sz w:val="14"/>
              </w:rPr>
              <w:t>$29,886</w:t>
            </w:r>
          </w:p>
        </w:tc>
        <w:tc>
          <w:tcPr>
            <w:tcW w:w="1043" w:type="dxa"/>
            <w:tcBorders>
              <w:bottom w:val="single" w:sz="2" w:space="0" w:color="D9D9D9"/>
            </w:tcBorders>
            <w:vAlign w:val="center"/>
          </w:tcPr>
          <w:p w:rsidR="00834429" w:rsidRDefault="008233F7">
            <w:pPr>
              <w:spacing w:after="0"/>
              <w:jc w:val="right"/>
            </w:pPr>
            <w:r>
              <w:rPr>
                <w:rFonts w:asciiTheme="minorHAnsi"/>
                <w:sz w:val="14"/>
              </w:rPr>
              <w:t>$31,177</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Poverty Level (of all people)</w:t>
            </w:r>
          </w:p>
        </w:tc>
        <w:tc>
          <w:tcPr>
            <w:tcW w:w="1043" w:type="dxa"/>
            <w:tcBorders>
              <w:bottom w:val="single" w:sz="2" w:space="0" w:color="D9D9D9"/>
            </w:tcBorders>
            <w:vAlign w:val="center"/>
          </w:tcPr>
          <w:p w:rsidR="00834429" w:rsidRDefault="008233F7">
            <w:pPr>
              <w:spacing w:after="0"/>
              <w:jc w:val="right"/>
            </w:pPr>
            <w:r>
              <w:rPr>
                <w:rFonts w:asciiTheme="minorHAnsi"/>
                <w:sz w:val="14"/>
              </w:rPr>
              <w:t>12.9%</w:t>
            </w:r>
          </w:p>
        </w:tc>
        <w:tc>
          <w:tcPr>
            <w:tcW w:w="1043" w:type="dxa"/>
            <w:tcBorders>
              <w:bottom w:val="single" w:sz="2" w:space="0" w:color="D9D9D9"/>
            </w:tcBorders>
            <w:vAlign w:val="center"/>
          </w:tcPr>
          <w:p w:rsidR="00834429" w:rsidRDefault="008233F7">
            <w:pPr>
              <w:spacing w:after="0"/>
              <w:jc w:val="right"/>
            </w:pPr>
            <w:r>
              <w:rPr>
                <w:rFonts w:asciiTheme="minorHAnsi"/>
                <w:sz w:val="14"/>
              </w:rPr>
              <w:t>12.9%</w:t>
            </w:r>
          </w:p>
        </w:tc>
        <w:tc>
          <w:tcPr>
            <w:tcW w:w="1043" w:type="dxa"/>
            <w:tcBorders>
              <w:bottom w:val="single" w:sz="2" w:space="0" w:color="D9D9D9"/>
            </w:tcBorders>
            <w:vAlign w:val="center"/>
          </w:tcPr>
          <w:p w:rsidR="00834429" w:rsidRDefault="008233F7">
            <w:pPr>
              <w:spacing w:after="0"/>
              <w:jc w:val="right"/>
            </w:pPr>
            <w:r>
              <w:rPr>
                <w:rFonts w:asciiTheme="minorHAnsi"/>
                <w:sz w:val="14"/>
              </w:rPr>
              <w:t>14.6%</w:t>
            </w:r>
          </w:p>
        </w:tc>
        <w:tc>
          <w:tcPr>
            <w:tcW w:w="1043" w:type="dxa"/>
            <w:tcBorders>
              <w:bottom w:val="single" w:sz="2" w:space="0" w:color="D9D9D9"/>
            </w:tcBorders>
            <w:vAlign w:val="center"/>
          </w:tcPr>
          <w:p w:rsidR="00834429" w:rsidRDefault="008233F7">
            <w:pPr>
              <w:spacing w:after="0"/>
              <w:jc w:val="right"/>
            </w:pPr>
            <w:r>
              <w:rPr>
                <w:rFonts w:asciiTheme="minorHAnsi"/>
                <w:sz w:val="14"/>
              </w:rPr>
              <w:t>166,904</w:t>
            </w:r>
          </w:p>
        </w:tc>
        <w:tc>
          <w:tcPr>
            <w:tcW w:w="1043" w:type="dxa"/>
            <w:tcBorders>
              <w:bottom w:val="single" w:sz="2" w:space="0" w:color="D9D9D9"/>
            </w:tcBorders>
            <w:vAlign w:val="center"/>
          </w:tcPr>
          <w:p w:rsidR="00834429" w:rsidRDefault="008233F7">
            <w:pPr>
              <w:spacing w:after="0"/>
              <w:jc w:val="right"/>
            </w:pPr>
            <w:r>
              <w:rPr>
                <w:rFonts w:asciiTheme="minorHAnsi"/>
                <w:sz w:val="14"/>
              </w:rPr>
              <w:t>166,904</w:t>
            </w:r>
          </w:p>
        </w:tc>
        <w:tc>
          <w:tcPr>
            <w:tcW w:w="1043" w:type="dxa"/>
            <w:tcBorders>
              <w:bottom w:val="single" w:sz="2" w:space="0" w:color="D9D9D9"/>
            </w:tcBorders>
            <w:vAlign w:val="center"/>
          </w:tcPr>
          <w:p w:rsidR="00834429" w:rsidRDefault="008233F7">
            <w:pPr>
              <w:spacing w:after="0"/>
              <w:jc w:val="right"/>
            </w:pPr>
            <w:r>
              <w:rPr>
                <w:rFonts w:asciiTheme="minorHAnsi"/>
                <w:sz w:val="14"/>
              </w:rPr>
              <w:t>45,650,345</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Households Receiving Food Stamps/SNAP</w:t>
            </w:r>
          </w:p>
        </w:tc>
        <w:tc>
          <w:tcPr>
            <w:tcW w:w="1043" w:type="dxa"/>
            <w:tcBorders>
              <w:bottom w:val="single" w:sz="2" w:space="0" w:color="D9D9D9"/>
            </w:tcBorders>
            <w:vAlign w:val="center"/>
          </w:tcPr>
          <w:p w:rsidR="00834429" w:rsidRDefault="008233F7">
            <w:pPr>
              <w:spacing w:after="0"/>
              <w:jc w:val="right"/>
            </w:pPr>
            <w:r>
              <w:rPr>
                <w:rFonts w:asciiTheme="minorHAnsi"/>
                <w:sz w:val="14"/>
              </w:rPr>
              <w:t>15.3%</w:t>
            </w:r>
          </w:p>
        </w:tc>
        <w:tc>
          <w:tcPr>
            <w:tcW w:w="1043" w:type="dxa"/>
            <w:tcBorders>
              <w:bottom w:val="single" w:sz="2" w:space="0" w:color="D9D9D9"/>
            </w:tcBorders>
            <w:vAlign w:val="center"/>
          </w:tcPr>
          <w:p w:rsidR="00834429" w:rsidRDefault="008233F7">
            <w:pPr>
              <w:spacing w:after="0"/>
              <w:jc w:val="right"/>
            </w:pPr>
            <w:r>
              <w:rPr>
                <w:rFonts w:asciiTheme="minorHAnsi"/>
                <w:sz w:val="14"/>
              </w:rPr>
              <w:t>15.3%</w:t>
            </w:r>
          </w:p>
        </w:tc>
        <w:tc>
          <w:tcPr>
            <w:tcW w:w="1043" w:type="dxa"/>
            <w:tcBorders>
              <w:bottom w:val="single" w:sz="2" w:space="0" w:color="D9D9D9"/>
            </w:tcBorders>
            <w:vAlign w:val="center"/>
          </w:tcPr>
          <w:p w:rsidR="00834429" w:rsidRDefault="008233F7">
            <w:pPr>
              <w:spacing w:after="0"/>
              <w:jc w:val="right"/>
            </w:pPr>
            <w:r>
              <w:rPr>
                <w:rFonts w:asciiTheme="minorHAnsi"/>
                <w:sz w:val="14"/>
              </w:rPr>
              <w:t>12.6%</w:t>
            </w:r>
          </w:p>
        </w:tc>
        <w:tc>
          <w:tcPr>
            <w:tcW w:w="1043" w:type="dxa"/>
            <w:tcBorders>
              <w:bottom w:val="single" w:sz="2" w:space="0" w:color="D9D9D9"/>
            </w:tcBorders>
            <w:vAlign w:val="center"/>
          </w:tcPr>
          <w:p w:rsidR="00834429" w:rsidRDefault="008233F7">
            <w:pPr>
              <w:spacing w:after="0"/>
              <w:jc w:val="right"/>
            </w:pPr>
            <w:r>
              <w:rPr>
                <w:rFonts w:asciiTheme="minorHAnsi"/>
                <w:sz w:val="14"/>
              </w:rPr>
              <w:t>84,863</w:t>
            </w:r>
          </w:p>
        </w:tc>
        <w:tc>
          <w:tcPr>
            <w:tcW w:w="1043" w:type="dxa"/>
            <w:tcBorders>
              <w:bottom w:val="single" w:sz="2" w:space="0" w:color="D9D9D9"/>
            </w:tcBorders>
            <w:vAlign w:val="center"/>
          </w:tcPr>
          <w:p w:rsidR="00834429" w:rsidRDefault="008233F7">
            <w:pPr>
              <w:spacing w:after="0"/>
              <w:jc w:val="right"/>
            </w:pPr>
            <w:r>
              <w:rPr>
                <w:rFonts w:asciiTheme="minorHAnsi"/>
                <w:sz w:val="14"/>
              </w:rPr>
              <w:t>84,863</w:t>
            </w:r>
          </w:p>
        </w:tc>
        <w:tc>
          <w:tcPr>
            <w:tcW w:w="1043" w:type="dxa"/>
            <w:tcBorders>
              <w:bottom w:val="single" w:sz="2" w:space="0" w:color="D9D9D9"/>
            </w:tcBorders>
            <w:vAlign w:val="center"/>
          </w:tcPr>
          <w:p w:rsidR="00834429" w:rsidRDefault="008233F7">
            <w:pPr>
              <w:spacing w:after="0"/>
              <w:jc w:val="right"/>
            </w:pPr>
            <w:r>
              <w:rPr>
                <w:rFonts w:asciiTheme="minorHAnsi"/>
                <w:sz w:val="14"/>
              </w:rPr>
              <w:t>15,029,498</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Mean Commute Time (minutes)</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23.8</w:t>
            </w:r>
          </w:p>
        </w:tc>
        <w:tc>
          <w:tcPr>
            <w:tcW w:w="1043" w:type="dxa"/>
            <w:tcBorders>
              <w:bottom w:val="single" w:sz="2" w:space="0" w:color="D9D9D9"/>
            </w:tcBorders>
            <w:vAlign w:val="center"/>
          </w:tcPr>
          <w:p w:rsidR="00834429" w:rsidRDefault="008233F7">
            <w:pPr>
              <w:spacing w:after="0"/>
              <w:jc w:val="right"/>
            </w:pPr>
            <w:r>
              <w:rPr>
                <w:rFonts w:asciiTheme="minorHAnsi"/>
                <w:sz w:val="14"/>
              </w:rPr>
              <w:t>23.8</w:t>
            </w:r>
          </w:p>
        </w:tc>
        <w:tc>
          <w:tcPr>
            <w:tcW w:w="1043" w:type="dxa"/>
            <w:tcBorders>
              <w:bottom w:val="single" w:sz="2" w:space="0" w:color="D9D9D9"/>
            </w:tcBorders>
            <w:vAlign w:val="center"/>
          </w:tcPr>
          <w:p w:rsidR="00834429" w:rsidRDefault="008233F7">
            <w:pPr>
              <w:spacing w:after="0"/>
              <w:jc w:val="right"/>
            </w:pPr>
            <w:r>
              <w:rPr>
                <w:rFonts w:asciiTheme="minorHAnsi"/>
                <w:sz w:val="14"/>
              </w:rPr>
              <w:t>26.4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lastRenderedPageBreak/>
              <w:t>Commute via Public Transportation</w:t>
            </w:r>
          </w:p>
        </w:tc>
        <w:tc>
          <w:tcPr>
            <w:tcW w:w="1043" w:type="dxa"/>
            <w:tcBorders>
              <w:bottom w:val="single" w:sz="2" w:space="0" w:color="D9D9D9"/>
            </w:tcBorders>
            <w:vAlign w:val="center"/>
          </w:tcPr>
          <w:p w:rsidR="00834429" w:rsidRDefault="008233F7">
            <w:pPr>
              <w:spacing w:after="0"/>
              <w:jc w:val="right"/>
            </w:pPr>
            <w:r>
              <w:rPr>
                <w:rFonts w:asciiTheme="minorHAnsi"/>
                <w:sz w:val="14"/>
              </w:rPr>
              <w:t>0.6%</w:t>
            </w:r>
          </w:p>
        </w:tc>
        <w:tc>
          <w:tcPr>
            <w:tcW w:w="1043" w:type="dxa"/>
            <w:tcBorders>
              <w:bottom w:val="single" w:sz="2" w:space="0" w:color="D9D9D9"/>
            </w:tcBorders>
            <w:vAlign w:val="center"/>
          </w:tcPr>
          <w:p w:rsidR="00834429" w:rsidRDefault="008233F7">
            <w:pPr>
              <w:spacing w:after="0"/>
              <w:jc w:val="right"/>
            </w:pPr>
            <w:r>
              <w:rPr>
                <w:rFonts w:asciiTheme="minorHAnsi"/>
                <w:sz w:val="14"/>
              </w:rPr>
              <w:t>0.6%</w:t>
            </w:r>
          </w:p>
        </w:tc>
        <w:tc>
          <w:tcPr>
            <w:tcW w:w="1043" w:type="dxa"/>
            <w:tcBorders>
              <w:bottom w:val="single" w:sz="2" w:space="0" w:color="D9D9D9"/>
            </w:tcBorders>
            <w:vAlign w:val="center"/>
          </w:tcPr>
          <w:p w:rsidR="00834429" w:rsidRDefault="008233F7">
            <w:pPr>
              <w:spacing w:after="0"/>
              <w:jc w:val="right"/>
            </w:pPr>
            <w:r>
              <w:rPr>
                <w:rFonts w:asciiTheme="minorHAnsi"/>
                <w:sz w:val="14"/>
              </w:rPr>
              <w:t>5.1%</w:t>
            </w:r>
          </w:p>
        </w:tc>
        <w:tc>
          <w:tcPr>
            <w:tcW w:w="1043" w:type="dxa"/>
            <w:tcBorders>
              <w:bottom w:val="single" w:sz="2" w:space="0" w:color="D9D9D9"/>
            </w:tcBorders>
            <w:vAlign w:val="center"/>
          </w:tcPr>
          <w:p w:rsidR="00834429" w:rsidRDefault="008233F7">
            <w:pPr>
              <w:spacing w:after="0"/>
              <w:jc w:val="right"/>
            </w:pPr>
            <w:r>
              <w:rPr>
                <w:rFonts w:asciiTheme="minorHAnsi"/>
                <w:sz w:val="14"/>
              </w:rPr>
              <w:t>4,142</w:t>
            </w:r>
          </w:p>
        </w:tc>
        <w:tc>
          <w:tcPr>
            <w:tcW w:w="1043" w:type="dxa"/>
            <w:tcBorders>
              <w:bottom w:val="single" w:sz="2" w:space="0" w:color="D9D9D9"/>
            </w:tcBorders>
            <w:vAlign w:val="center"/>
          </w:tcPr>
          <w:p w:rsidR="00834429" w:rsidRDefault="008233F7">
            <w:pPr>
              <w:spacing w:after="0"/>
              <w:jc w:val="right"/>
            </w:pPr>
            <w:r>
              <w:rPr>
                <w:rFonts w:asciiTheme="minorHAnsi"/>
                <w:sz w:val="14"/>
              </w:rPr>
              <w:t>4,142</w:t>
            </w:r>
          </w:p>
        </w:tc>
        <w:tc>
          <w:tcPr>
            <w:tcW w:w="1043" w:type="dxa"/>
            <w:tcBorders>
              <w:bottom w:val="single" w:sz="2" w:space="0" w:color="D9D9D9"/>
            </w:tcBorders>
            <w:vAlign w:val="center"/>
          </w:tcPr>
          <w:p w:rsidR="00834429" w:rsidRDefault="008233F7">
            <w:pPr>
              <w:spacing w:after="0"/>
              <w:jc w:val="right"/>
            </w:pPr>
            <w:r>
              <w:rPr>
                <w:rFonts w:asciiTheme="minorHAnsi"/>
                <w:sz w:val="14"/>
              </w:rPr>
              <w:t>7,607,907</w:t>
            </w:r>
          </w:p>
        </w:tc>
      </w:tr>
      <w:tr w:rsidR="00834429">
        <w:trPr>
          <w:jc w:val="center"/>
        </w:trPr>
        <w:tc>
          <w:tcPr>
            <w:tcW w:w="10222" w:type="dxa"/>
            <w:gridSpan w:val="7"/>
            <w:tcBorders>
              <w:bottom w:val="single" w:sz="2" w:space="0" w:color="D9D9D9"/>
            </w:tcBorders>
            <w:shd w:val="clear" w:color="auto" w:fill="BECFE3"/>
            <w:vAlign w:val="center"/>
          </w:tcPr>
          <w:p w:rsidR="00834429" w:rsidRDefault="008233F7">
            <w:pPr>
              <w:spacing w:after="0"/>
            </w:pPr>
            <w:r>
              <w:rPr>
                <w:rFonts w:asciiTheme="minorHAnsi"/>
                <w:b/>
                <w:sz w:val="14"/>
              </w:rPr>
              <w:t>Educational Attainment, Age 25-64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No High School Diploma</w:t>
            </w:r>
          </w:p>
        </w:tc>
        <w:tc>
          <w:tcPr>
            <w:tcW w:w="1043" w:type="dxa"/>
            <w:tcBorders>
              <w:bottom w:val="single" w:sz="2" w:space="0" w:color="D9D9D9"/>
            </w:tcBorders>
            <w:vAlign w:val="center"/>
          </w:tcPr>
          <w:p w:rsidR="00834429" w:rsidRDefault="008233F7">
            <w:pPr>
              <w:spacing w:after="0"/>
              <w:jc w:val="right"/>
            </w:pPr>
            <w:r>
              <w:rPr>
                <w:rFonts w:asciiTheme="minorHAnsi"/>
                <w:sz w:val="14"/>
              </w:rPr>
              <w:t>6.0%</w:t>
            </w:r>
          </w:p>
        </w:tc>
        <w:tc>
          <w:tcPr>
            <w:tcW w:w="1043" w:type="dxa"/>
            <w:tcBorders>
              <w:bottom w:val="single" w:sz="2" w:space="0" w:color="D9D9D9"/>
            </w:tcBorders>
            <w:vAlign w:val="center"/>
          </w:tcPr>
          <w:p w:rsidR="00834429" w:rsidRDefault="008233F7">
            <w:pPr>
              <w:spacing w:after="0"/>
              <w:jc w:val="right"/>
            </w:pPr>
            <w:r>
              <w:rPr>
                <w:rFonts w:asciiTheme="minorHAnsi"/>
                <w:sz w:val="14"/>
              </w:rPr>
              <w:t>6.0%</w:t>
            </w:r>
          </w:p>
        </w:tc>
        <w:tc>
          <w:tcPr>
            <w:tcW w:w="1043" w:type="dxa"/>
            <w:tcBorders>
              <w:bottom w:val="single" w:sz="2" w:space="0" w:color="D9D9D9"/>
            </w:tcBorders>
            <w:vAlign w:val="center"/>
          </w:tcPr>
          <w:p w:rsidR="00834429" w:rsidRDefault="008233F7">
            <w:pPr>
              <w:spacing w:after="0"/>
              <w:jc w:val="right"/>
            </w:pPr>
            <w:r>
              <w:rPr>
                <w:rFonts w:asciiTheme="minorHAnsi"/>
                <w:sz w:val="14"/>
              </w:rPr>
              <w:t>11.4%</w:t>
            </w:r>
          </w:p>
        </w:tc>
        <w:tc>
          <w:tcPr>
            <w:tcW w:w="1043" w:type="dxa"/>
            <w:tcBorders>
              <w:bottom w:val="single" w:sz="2" w:space="0" w:color="D9D9D9"/>
            </w:tcBorders>
            <w:vAlign w:val="center"/>
          </w:tcPr>
          <w:p w:rsidR="00834429" w:rsidRDefault="008233F7">
            <w:pPr>
              <w:spacing w:after="0"/>
              <w:jc w:val="right"/>
            </w:pPr>
            <w:r>
              <w:rPr>
                <w:rFonts w:asciiTheme="minorHAnsi"/>
                <w:sz w:val="14"/>
              </w:rPr>
              <w:t>42,809</w:t>
            </w:r>
          </w:p>
        </w:tc>
        <w:tc>
          <w:tcPr>
            <w:tcW w:w="1043" w:type="dxa"/>
            <w:tcBorders>
              <w:bottom w:val="single" w:sz="2" w:space="0" w:color="D9D9D9"/>
            </w:tcBorders>
            <w:vAlign w:val="center"/>
          </w:tcPr>
          <w:p w:rsidR="00834429" w:rsidRDefault="008233F7">
            <w:pPr>
              <w:spacing w:after="0"/>
              <w:jc w:val="right"/>
            </w:pPr>
            <w:r>
              <w:rPr>
                <w:rFonts w:asciiTheme="minorHAnsi"/>
                <w:sz w:val="14"/>
              </w:rPr>
              <w:t>42,809</w:t>
            </w:r>
          </w:p>
        </w:tc>
        <w:tc>
          <w:tcPr>
            <w:tcW w:w="1043" w:type="dxa"/>
            <w:tcBorders>
              <w:bottom w:val="single" w:sz="2" w:space="0" w:color="D9D9D9"/>
            </w:tcBorders>
            <w:vAlign w:val="center"/>
          </w:tcPr>
          <w:p w:rsidR="00834429" w:rsidRDefault="008233F7">
            <w:pPr>
              <w:spacing w:after="0"/>
              <w:jc w:val="right"/>
            </w:pPr>
            <w:r>
              <w:rPr>
                <w:rFonts w:asciiTheme="minorHAnsi"/>
                <w:sz w:val="14"/>
              </w:rPr>
              <w:t>19,230,541</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High School Graduate</w:t>
            </w:r>
          </w:p>
        </w:tc>
        <w:tc>
          <w:tcPr>
            <w:tcW w:w="1043" w:type="dxa"/>
            <w:tcBorders>
              <w:bottom w:val="single" w:sz="2" w:space="0" w:color="D9D9D9"/>
            </w:tcBorders>
            <w:vAlign w:val="center"/>
          </w:tcPr>
          <w:p w:rsidR="00834429" w:rsidRDefault="008233F7">
            <w:pPr>
              <w:spacing w:after="0"/>
              <w:jc w:val="right"/>
            </w:pPr>
            <w:r>
              <w:rPr>
                <w:rFonts w:asciiTheme="minorHAnsi"/>
                <w:sz w:val="14"/>
              </w:rPr>
              <w:t>31.2%</w:t>
            </w:r>
          </w:p>
        </w:tc>
        <w:tc>
          <w:tcPr>
            <w:tcW w:w="1043" w:type="dxa"/>
            <w:tcBorders>
              <w:bottom w:val="single" w:sz="2" w:space="0" w:color="D9D9D9"/>
            </w:tcBorders>
            <w:vAlign w:val="center"/>
          </w:tcPr>
          <w:p w:rsidR="00834429" w:rsidRDefault="008233F7">
            <w:pPr>
              <w:spacing w:after="0"/>
              <w:jc w:val="right"/>
            </w:pPr>
            <w:r>
              <w:rPr>
                <w:rFonts w:asciiTheme="minorHAnsi"/>
                <w:sz w:val="14"/>
              </w:rPr>
              <w:t>31.2%</w:t>
            </w:r>
          </w:p>
        </w:tc>
        <w:tc>
          <w:tcPr>
            <w:tcW w:w="1043" w:type="dxa"/>
            <w:tcBorders>
              <w:bottom w:val="single" w:sz="2" w:space="0" w:color="D9D9D9"/>
            </w:tcBorders>
            <w:vAlign w:val="center"/>
          </w:tcPr>
          <w:p w:rsidR="00834429" w:rsidRDefault="008233F7">
            <w:pPr>
              <w:spacing w:after="0"/>
              <w:jc w:val="right"/>
            </w:pPr>
            <w:r>
              <w:rPr>
                <w:rFonts w:asciiTheme="minorHAnsi"/>
                <w:sz w:val="14"/>
              </w:rPr>
              <w:t>26.0%</w:t>
            </w:r>
          </w:p>
        </w:tc>
        <w:tc>
          <w:tcPr>
            <w:tcW w:w="1043" w:type="dxa"/>
            <w:tcBorders>
              <w:bottom w:val="single" w:sz="2" w:space="0" w:color="D9D9D9"/>
            </w:tcBorders>
            <w:vAlign w:val="center"/>
          </w:tcPr>
          <w:p w:rsidR="00834429" w:rsidRDefault="008233F7">
            <w:pPr>
              <w:spacing w:after="0"/>
              <w:jc w:val="right"/>
            </w:pPr>
            <w:r>
              <w:rPr>
                <w:rFonts w:asciiTheme="minorHAnsi"/>
                <w:sz w:val="14"/>
              </w:rPr>
              <w:t>222,157</w:t>
            </w:r>
          </w:p>
        </w:tc>
        <w:tc>
          <w:tcPr>
            <w:tcW w:w="1043" w:type="dxa"/>
            <w:tcBorders>
              <w:bottom w:val="single" w:sz="2" w:space="0" w:color="D9D9D9"/>
            </w:tcBorders>
            <w:vAlign w:val="center"/>
          </w:tcPr>
          <w:p w:rsidR="00834429" w:rsidRDefault="008233F7">
            <w:pPr>
              <w:spacing w:after="0"/>
              <w:jc w:val="right"/>
            </w:pPr>
            <w:r>
              <w:rPr>
                <w:rFonts w:asciiTheme="minorHAnsi"/>
                <w:sz w:val="14"/>
              </w:rPr>
              <w:t>222,157</w:t>
            </w:r>
          </w:p>
        </w:tc>
        <w:tc>
          <w:tcPr>
            <w:tcW w:w="1043" w:type="dxa"/>
            <w:tcBorders>
              <w:bottom w:val="single" w:sz="2" w:space="0" w:color="D9D9D9"/>
            </w:tcBorders>
            <w:vAlign w:val="center"/>
          </w:tcPr>
          <w:p w:rsidR="00834429" w:rsidRDefault="008233F7">
            <w:pPr>
              <w:spacing w:after="0"/>
              <w:jc w:val="right"/>
            </w:pPr>
            <w:r>
              <w:rPr>
                <w:rFonts w:asciiTheme="minorHAnsi"/>
                <w:sz w:val="14"/>
              </w:rPr>
              <w:t>43,784,920</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Some College, No Degree</w:t>
            </w:r>
          </w:p>
        </w:tc>
        <w:tc>
          <w:tcPr>
            <w:tcW w:w="1043" w:type="dxa"/>
            <w:tcBorders>
              <w:bottom w:val="single" w:sz="2" w:space="0" w:color="D9D9D9"/>
            </w:tcBorders>
            <w:vAlign w:val="center"/>
          </w:tcPr>
          <w:p w:rsidR="00834429" w:rsidRDefault="008233F7">
            <w:pPr>
              <w:spacing w:after="0"/>
              <w:jc w:val="right"/>
            </w:pPr>
            <w:r>
              <w:rPr>
                <w:rFonts w:asciiTheme="minorHAnsi"/>
                <w:sz w:val="14"/>
              </w:rPr>
              <w:t>20.6%</w:t>
            </w:r>
          </w:p>
        </w:tc>
        <w:tc>
          <w:tcPr>
            <w:tcW w:w="1043" w:type="dxa"/>
            <w:tcBorders>
              <w:bottom w:val="single" w:sz="2" w:space="0" w:color="D9D9D9"/>
            </w:tcBorders>
            <w:vAlign w:val="center"/>
          </w:tcPr>
          <w:p w:rsidR="00834429" w:rsidRDefault="008233F7">
            <w:pPr>
              <w:spacing w:after="0"/>
              <w:jc w:val="right"/>
            </w:pPr>
            <w:r>
              <w:rPr>
                <w:rFonts w:asciiTheme="minorHAnsi"/>
                <w:sz w:val="14"/>
              </w:rPr>
              <w:t>20.6%</w:t>
            </w:r>
          </w:p>
        </w:tc>
        <w:tc>
          <w:tcPr>
            <w:tcW w:w="1043" w:type="dxa"/>
            <w:tcBorders>
              <w:bottom w:val="single" w:sz="2" w:space="0" w:color="D9D9D9"/>
            </w:tcBorders>
            <w:vAlign w:val="center"/>
          </w:tcPr>
          <w:p w:rsidR="00834429" w:rsidRDefault="008233F7">
            <w:pPr>
              <w:spacing w:after="0"/>
              <w:jc w:val="right"/>
            </w:pPr>
            <w:r>
              <w:rPr>
                <w:rFonts w:asciiTheme="minorHAnsi"/>
                <w:sz w:val="14"/>
              </w:rPr>
              <w:t>21.2%</w:t>
            </w:r>
          </w:p>
        </w:tc>
        <w:tc>
          <w:tcPr>
            <w:tcW w:w="1043" w:type="dxa"/>
            <w:tcBorders>
              <w:bottom w:val="single" w:sz="2" w:space="0" w:color="D9D9D9"/>
            </w:tcBorders>
            <w:vAlign w:val="center"/>
          </w:tcPr>
          <w:p w:rsidR="00834429" w:rsidRDefault="008233F7">
            <w:pPr>
              <w:spacing w:after="0"/>
              <w:jc w:val="right"/>
            </w:pPr>
            <w:r>
              <w:rPr>
                <w:rFonts w:asciiTheme="minorHAnsi"/>
                <w:sz w:val="14"/>
              </w:rPr>
              <w:t>146,146</w:t>
            </w:r>
          </w:p>
        </w:tc>
        <w:tc>
          <w:tcPr>
            <w:tcW w:w="1043" w:type="dxa"/>
            <w:tcBorders>
              <w:bottom w:val="single" w:sz="2" w:space="0" w:color="D9D9D9"/>
            </w:tcBorders>
            <w:vAlign w:val="center"/>
          </w:tcPr>
          <w:p w:rsidR="00834429" w:rsidRDefault="008233F7">
            <w:pPr>
              <w:spacing w:after="0"/>
              <w:jc w:val="right"/>
            </w:pPr>
            <w:r>
              <w:rPr>
                <w:rFonts w:asciiTheme="minorHAnsi"/>
                <w:sz w:val="14"/>
              </w:rPr>
              <w:t>146,146</w:t>
            </w:r>
          </w:p>
        </w:tc>
        <w:tc>
          <w:tcPr>
            <w:tcW w:w="1043" w:type="dxa"/>
            <w:tcBorders>
              <w:bottom w:val="single" w:sz="2" w:space="0" w:color="D9D9D9"/>
            </w:tcBorders>
            <w:vAlign w:val="center"/>
          </w:tcPr>
          <w:p w:rsidR="00834429" w:rsidRDefault="008233F7">
            <w:pPr>
              <w:spacing w:after="0"/>
              <w:jc w:val="right"/>
            </w:pPr>
            <w:r>
              <w:rPr>
                <w:rFonts w:asciiTheme="minorHAnsi"/>
                <w:sz w:val="14"/>
              </w:rPr>
              <w:t>35,803,629</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Associate's Degree</w:t>
            </w:r>
          </w:p>
        </w:tc>
        <w:tc>
          <w:tcPr>
            <w:tcW w:w="1043" w:type="dxa"/>
            <w:tcBorders>
              <w:bottom w:val="single" w:sz="2" w:space="0" w:color="D9D9D9"/>
            </w:tcBorders>
            <w:vAlign w:val="center"/>
          </w:tcPr>
          <w:p w:rsidR="00834429" w:rsidRDefault="008233F7">
            <w:pPr>
              <w:spacing w:after="0"/>
              <w:jc w:val="right"/>
            </w:pPr>
            <w:r>
              <w:rPr>
                <w:rFonts w:asciiTheme="minorHAnsi"/>
                <w:sz w:val="14"/>
              </w:rPr>
              <w:t>11.2%</w:t>
            </w:r>
          </w:p>
        </w:tc>
        <w:tc>
          <w:tcPr>
            <w:tcW w:w="1043" w:type="dxa"/>
            <w:tcBorders>
              <w:bottom w:val="single" w:sz="2" w:space="0" w:color="D9D9D9"/>
            </w:tcBorders>
            <w:vAlign w:val="center"/>
          </w:tcPr>
          <w:p w:rsidR="00834429" w:rsidRDefault="008233F7">
            <w:pPr>
              <w:spacing w:after="0"/>
              <w:jc w:val="right"/>
            </w:pPr>
            <w:r>
              <w:rPr>
                <w:rFonts w:asciiTheme="minorHAnsi"/>
                <w:sz w:val="14"/>
              </w:rPr>
              <w:t>11.2%</w:t>
            </w:r>
          </w:p>
        </w:tc>
        <w:tc>
          <w:tcPr>
            <w:tcW w:w="1043" w:type="dxa"/>
            <w:tcBorders>
              <w:bottom w:val="single" w:sz="2" w:space="0" w:color="D9D9D9"/>
            </w:tcBorders>
            <w:vAlign w:val="center"/>
          </w:tcPr>
          <w:p w:rsidR="00834429" w:rsidRDefault="008233F7">
            <w:pPr>
              <w:spacing w:after="0"/>
              <w:jc w:val="right"/>
            </w:pPr>
            <w:r>
              <w:rPr>
                <w:rFonts w:asciiTheme="minorHAnsi"/>
                <w:sz w:val="14"/>
              </w:rPr>
              <w:t>9.0%</w:t>
            </w:r>
          </w:p>
        </w:tc>
        <w:tc>
          <w:tcPr>
            <w:tcW w:w="1043" w:type="dxa"/>
            <w:tcBorders>
              <w:bottom w:val="single" w:sz="2" w:space="0" w:color="D9D9D9"/>
            </w:tcBorders>
            <w:vAlign w:val="center"/>
          </w:tcPr>
          <w:p w:rsidR="00834429" w:rsidRDefault="008233F7">
            <w:pPr>
              <w:spacing w:after="0"/>
              <w:jc w:val="right"/>
            </w:pPr>
            <w:r>
              <w:rPr>
                <w:rFonts w:asciiTheme="minorHAnsi"/>
                <w:sz w:val="14"/>
              </w:rPr>
              <w:t>79,917</w:t>
            </w:r>
          </w:p>
        </w:tc>
        <w:tc>
          <w:tcPr>
            <w:tcW w:w="1043" w:type="dxa"/>
            <w:tcBorders>
              <w:bottom w:val="single" w:sz="2" w:space="0" w:color="D9D9D9"/>
            </w:tcBorders>
            <w:vAlign w:val="center"/>
          </w:tcPr>
          <w:p w:rsidR="00834429" w:rsidRDefault="008233F7">
            <w:pPr>
              <w:spacing w:after="0"/>
              <w:jc w:val="right"/>
            </w:pPr>
            <w:r>
              <w:rPr>
                <w:rFonts w:asciiTheme="minorHAnsi"/>
                <w:sz w:val="14"/>
              </w:rPr>
              <w:t>79,917</w:t>
            </w:r>
          </w:p>
        </w:tc>
        <w:tc>
          <w:tcPr>
            <w:tcW w:w="1043" w:type="dxa"/>
            <w:tcBorders>
              <w:bottom w:val="single" w:sz="2" w:space="0" w:color="D9D9D9"/>
            </w:tcBorders>
            <w:vAlign w:val="center"/>
          </w:tcPr>
          <w:p w:rsidR="00834429" w:rsidRDefault="008233F7">
            <w:pPr>
              <w:spacing w:after="0"/>
              <w:jc w:val="right"/>
            </w:pPr>
            <w:r>
              <w:rPr>
                <w:rFonts w:asciiTheme="minorHAnsi"/>
                <w:sz w:val="14"/>
              </w:rPr>
              <w:t>15,199,517</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Bachelor's Degree</w:t>
            </w:r>
          </w:p>
        </w:tc>
        <w:tc>
          <w:tcPr>
            <w:tcW w:w="1043" w:type="dxa"/>
            <w:tcBorders>
              <w:bottom w:val="single" w:sz="2" w:space="0" w:color="D9D9D9"/>
            </w:tcBorders>
            <w:vAlign w:val="center"/>
          </w:tcPr>
          <w:p w:rsidR="00834429" w:rsidRDefault="008233F7">
            <w:pPr>
              <w:spacing w:after="0"/>
              <w:jc w:val="right"/>
            </w:pPr>
            <w:r>
              <w:rPr>
                <w:rFonts w:asciiTheme="minorHAnsi"/>
                <w:sz w:val="14"/>
              </w:rPr>
              <w:t>20.6%</w:t>
            </w:r>
          </w:p>
        </w:tc>
        <w:tc>
          <w:tcPr>
            <w:tcW w:w="1043" w:type="dxa"/>
            <w:tcBorders>
              <w:bottom w:val="single" w:sz="2" w:space="0" w:color="D9D9D9"/>
            </w:tcBorders>
            <w:vAlign w:val="center"/>
          </w:tcPr>
          <w:p w:rsidR="00834429" w:rsidRDefault="008233F7">
            <w:pPr>
              <w:spacing w:after="0"/>
              <w:jc w:val="right"/>
            </w:pPr>
            <w:r>
              <w:rPr>
                <w:rFonts w:asciiTheme="minorHAnsi"/>
                <w:sz w:val="14"/>
              </w:rPr>
              <w:t>20.6%</w:t>
            </w:r>
          </w:p>
        </w:tc>
        <w:tc>
          <w:tcPr>
            <w:tcW w:w="1043" w:type="dxa"/>
            <w:tcBorders>
              <w:bottom w:val="single" w:sz="2" w:space="0" w:color="D9D9D9"/>
            </w:tcBorders>
            <w:vAlign w:val="center"/>
          </w:tcPr>
          <w:p w:rsidR="00834429" w:rsidRDefault="008233F7">
            <w:pPr>
              <w:spacing w:after="0"/>
              <w:jc w:val="right"/>
            </w:pPr>
            <w:r>
              <w:rPr>
                <w:rFonts w:asciiTheme="minorHAnsi"/>
                <w:sz w:val="14"/>
              </w:rPr>
              <w:t>20.5%</w:t>
            </w:r>
          </w:p>
        </w:tc>
        <w:tc>
          <w:tcPr>
            <w:tcW w:w="1043" w:type="dxa"/>
            <w:tcBorders>
              <w:bottom w:val="single" w:sz="2" w:space="0" w:color="D9D9D9"/>
            </w:tcBorders>
            <w:vAlign w:val="center"/>
          </w:tcPr>
          <w:p w:rsidR="00834429" w:rsidRDefault="008233F7">
            <w:pPr>
              <w:spacing w:after="0"/>
              <w:jc w:val="right"/>
            </w:pPr>
            <w:r>
              <w:rPr>
                <w:rFonts w:asciiTheme="minorHAnsi"/>
                <w:sz w:val="14"/>
              </w:rPr>
              <w:t>146,727</w:t>
            </w:r>
          </w:p>
        </w:tc>
        <w:tc>
          <w:tcPr>
            <w:tcW w:w="1043" w:type="dxa"/>
            <w:tcBorders>
              <w:bottom w:val="single" w:sz="2" w:space="0" w:color="D9D9D9"/>
            </w:tcBorders>
            <w:vAlign w:val="center"/>
          </w:tcPr>
          <w:p w:rsidR="00834429" w:rsidRDefault="008233F7">
            <w:pPr>
              <w:spacing w:after="0"/>
              <w:jc w:val="right"/>
            </w:pPr>
            <w:r>
              <w:rPr>
                <w:rFonts w:asciiTheme="minorHAnsi"/>
                <w:sz w:val="14"/>
              </w:rPr>
              <w:t>146,727</w:t>
            </w:r>
          </w:p>
        </w:tc>
        <w:tc>
          <w:tcPr>
            <w:tcW w:w="1043" w:type="dxa"/>
            <w:tcBorders>
              <w:bottom w:val="single" w:sz="2" w:space="0" w:color="D9D9D9"/>
            </w:tcBorders>
            <w:vAlign w:val="center"/>
          </w:tcPr>
          <w:p w:rsidR="00834429" w:rsidRDefault="008233F7">
            <w:pPr>
              <w:spacing w:after="0"/>
              <w:jc w:val="right"/>
            </w:pPr>
            <w:r>
              <w:rPr>
                <w:rFonts w:asciiTheme="minorHAnsi"/>
                <w:sz w:val="14"/>
              </w:rPr>
              <w:t>34,602,913</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Postgraduate Degree</w:t>
            </w:r>
          </w:p>
        </w:tc>
        <w:tc>
          <w:tcPr>
            <w:tcW w:w="1043" w:type="dxa"/>
            <w:tcBorders>
              <w:bottom w:val="single" w:sz="2" w:space="0" w:color="D9D9D9"/>
            </w:tcBorders>
            <w:vAlign w:val="center"/>
          </w:tcPr>
          <w:p w:rsidR="00834429" w:rsidRDefault="008233F7">
            <w:pPr>
              <w:spacing w:after="0"/>
              <w:jc w:val="right"/>
            </w:pPr>
            <w:r>
              <w:rPr>
                <w:rFonts w:asciiTheme="minorHAnsi"/>
                <w:sz w:val="14"/>
              </w:rPr>
              <w:t>10.3%</w:t>
            </w:r>
          </w:p>
        </w:tc>
        <w:tc>
          <w:tcPr>
            <w:tcW w:w="1043" w:type="dxa"/>
            <w:tcBorders>
              <w:bottom w:val="single" w:sz="2" w:space="0" w:color="D9D9D9"/>
            </w:tcBorders>
            <w:vAlign w:val="center"/>
          </w:tcPr>
          <w:p w:rsidR="00834429" w:rsidRDefault="008233F7">
            <w:pPr>
              <w:spacing w:after="0"/>
              <w:jc w:val="right"/>
            </w:pPr>
            <w:r>
              <w:rPr>
                <w:rFonts w:asciiTheme="minorHAnsi"/>
                <w:sz w:val="14"/>
              </w:rPr>
              <w:t>10.3%</w:t>
            </w:r>
          </w:p>
        </w:tc>
        <w:tc>
          <w:tcPr>
            <w:tcW w:w="1043" w:type="dxa"/>
            <w:tcBorders>
              <w:bottom w:val="single" w:sz="2" w:space="0" w:color="D9D9D9"/>
            </w:tcBorders>
            <w:vAlign w:val="center"/>
          </w:tcPr>
          <w:p w:rsidR="00834429" w:rsidRDefault="008233F7">
            <w:pPr>
              <w:spacing w:after="0"/>
              <w:jc w:val="right"/>
            </w:pPr>
            <w:r>
              <w:rPr>
                <w:rFonts w:asciiTheme="minorHAnsi"/>
                <w:sz w:val="14"/>
              </w:rPr>
              <w:t>11.8%</w:t>
            </w:r>
          </w:p>
        </w:tc>
        <w:tc>
          <w:tcPr>
            <w:tcW w:w="1043" w:type="dxa"/>
            <w:tcBorders>
              <w:bottom w:val="single" w:sz="2" w:space="0" w:color="D9D9D9"/>
            </w:tcBorders>
            <w:vAlign w:val="center"/>
          </w:tcPr>
          <w:p w:rsidR="00834429" w:rsidRDefault="008233F7">
            <w:pPr>
              <w:spacing w:after="0"/>
              <w:jc w:val="right"/>
            </w:pPr>
            <w:r>
              <w:rPr>
                <w:rFonts w:asciiTheme="minorHAnsi"/>
                <w:sz w:val="14"/>
              </w:rPr>
              <w:t>73,199</w:t>
            </w:r>
          </w:p>
        </w:tc>
        <w:tc>
          <w:tcPr>
            <w:tcW w:w="1043" w:type="dxa"/>
            <w:tcBorders>
              <w:bottom w:val="single" w:sz="2" w:space="0" w:color="D9D9D9"/>
            </w:tcBorders>
            <w:vAlign w:val="center"/>
          </w:tcPr>
          <w:p w:rsidR="00834429" w:rsidRDefault="008233F7">
            <w:pPr>
              <w:spacing w:after="0"/>
              <w:jc w:val="right"/>
            </w:pPr>
            <w:r>
              <w:rPr>
                <w:rFonts w:asciiTheme="minorHAnsi"/>
                <w:sz w:val="14"/>
              </w:rPr>
              <w:t>73,199</w:t>
            </w:r>
          </w:p>
        </w:tc>
        <w:tc>
          <w:tcPr>
            <w:tcW w:w="1043" w:type="dxa"/>
            <w:tcBorders>
              <w:bottom w:val="single" w:sz="2" w:space="0" w:color="D9D9D9"/>
            </w:tcBorders>
            <w:vAlign w:val="center"/>
          </w:tcPr>
          <w:p w:rsidR="00834429" w:rsidRDefault="008233F7">
            <w:pPr>
              <w:spacing w:after="0"/>
              <w:jc w:val="right"/>
            </w:pPr>
            <w:r>
              <w:rPr>
                <w:rFonts w:asciiTheme="minorHAnsi"/>
                <w:sz w:val="14"/>
              </w:rPr>
              <w:t>19,917,735</w:t>
            </w:r>
          </w:p>
        </w:tc>
      </w:tr>
      <w:tr w:rsidR="00834429">
        <w:trPr>
          <w:jc w:val="center"/>
        </w:trPr>
        <w:tc>
          <w:tcPr>
            <w:tcW w:w="10222" w:type="dxa"/>
            <w:gridSpan w:val="7"/>
            <w:tcBorders>
              <w:bottom w:val="single" w:sz="2" w:space="0" w:color="D9D9D9"/>
            </w:tcBorders>
            <w:shd w:val="clear" w:color="auto" w:fill="BECFE3"/>
            <w:vAlign w:val="center"/>
          </w:tcPr>
          <w:p w:rsidR="00834429" w:rsidRDefault="008233F7">
            <w:pPr>
              <w:spacing w:after="0"/>
            </w:pPr>
            <w:r>
              <w:rPr>
                <w:rFonts w:asciiTheme="minorHAnsi"/>
                <w:b/>
                <w:sz w:val="14"/>
              </w:rPr>
              <w:t>Housing</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Total Housing Units</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735,711</w:t>
            </w:r>
          </w:p>
        </w:tc>
        <w:tc>
          <w:tcPr>
            <w:tcW w:w="1043" w:type="dxa"/>
            <w:tcBorders>
              <w:bottom w:val="single" w:sz="2" w:space="0" w:color="D9D9D9"/>
            </w:tcBorders>
            <w:vAlign w:val="center"/>
          </w:tcPr>
          <w:p w:rsidR="00834429" w:rsidRDefault="008233F7">
            <w:pPr>
              <w:spacing w:after="0"/>
              <w:jc w:val="right"/>
            </w:pPr>
            <w:r>
              <w:rPr>
                <w:rFonts w:asciiTheme="minorHAnsi"/>
                <w:sz w:val="14"/>
              </w:rPr>
              <w:t>735,711</w:t>
            </w:r>
          </w:p>
        </w:tc>
        <w:tc>
          <w:tcPr>
            <w:tcW w:w="1043" w:type="dxa"/>
            <w:tcBorders>
              <w:bottom w:val="single" w:sz="2" w:space="0" w:color="D9D9D9"/>
            </w:tcBorders>
            <w:vAlign w:val="center"/>
          </w:tcPr>
          <w:p w:rsidR="00834429" w:rsidRDefault="008233F7">
            <w:pPr>
              <w:spacing w:after="0"/>
              <w:jc w:val="right"/>
            </w:pPr>
            <w:r>
              <w:rPr>
                <w:rFonts w:asciiTheme="minorHAnsi"/>
                <w:sz w:val="14"/>
              </w:rPr>
              <w:t>135,393,564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Median House Value (of owner-occupied units)</w:t>
            </w:r>
            <w:r>
              <w:rPr>
                <w:rFonts w:asciiTheme="minorHAnsi"/>
                <w:sz w:val="14"/>
                <w:vertAlign w:val="superscript"/>
              </w:rPr>
              <w:t>2</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$179,900</w:t>
            </w:r>
          </w:p>
        </w:tc>
        <w:tc>
          <w:tcPr>
            <w:tcW w:w="1043" w:type="dxa"/>
            <w:tcBorders>
              <w:bottom w:val="single" w:sz="2" w:space="0" w:color="D9D9D9"/>
            </w:tcBorders>
            <w:vAlign w:val="center"/>
          </w:tcPr>
          <w:p w:rsidR="00834429" w:rsidRDefault="008233F7">
            <w:pPr>
              <w:spacing w:after="0"/>
              <w:jc w:val="right"/>
            </w:pPr>
            <w:r>
              <w:rPr>
                <w:rFonts w:asciiTheme="minorHAnsi"/>
                <w:sz w:val="14"/>
              </w:rPr>
              <w:t>$179,900</w:t>
            </w:r>
          </w:p>
        </w:tc>
        <w:tc>
          <w:tcPr>
            <w:tcW w:w="1043" w:type="dxa"/>
            <w:tcBorders>
              <w:bottom w:val="single" w:sz="2" w:space="0" w:color="D9D9D9"/>
            </w:tcBorders>
            <w:vAlign w:val="center"/>
          </w:tcPr>
          <w:p w:rsidR="00834429" w:rsidRDefault="008233F7">
            <w:pPr>
              <w:spacing w:after="0"/>
              <w:jc w:val="right"/>
            </w:pPr>
            <w:r>
              <w:rPr>
                <w:rFonts w:asciiTheme="minorHAnsi"/>
                <w:sz w:val="14"/>
              </w:rPr>
              <w:t>$193,500</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Homeowner Vacancy</w:t>
            </w:r>
          </w:p>
        </w:tc>
        <w:tc>
          <w:tcPr>
            <w:tcW w:w="1043" w:type="dxa"/>
            <w:tcBorders>
              <w:bottom w:val="single" w:sz="2" w:space="0" w:color="D9D9D9"/>
            </w:tcBorders>
            <w:vAlign w:val="center"/>
          </w:tcPr>
          <w:p w:rsidR="00834429" w:rsidRDefault="008233F7">
            <w:pPr>
              <w:spacing w:after="0"/>
              <w:jc w:val="right"/>
            </w:pPr>
            <w:r>
              <w:rPr>
                <w:rFonts w:asciiTheme="minorHAnsi"/>
                <w:sz w:val="14"/>
              </w:rPr>
              <w:t>1.9%</w:t>
            </w:r>
          </w:p>
        </w:tc>
        <w:tc>
          <w:tcPr>
            <w:tcW w:w="1043" w:type="dxa"/>
            <w:tcBorders>
              <w:bottom w:val="single" w:sz="2" w:space="0" w:color="D9D9D9"/>
            </w:tcBorders>
            <w:vAlign w:val="center"/>
          </w:tcPr>
          <w:p w:rsidR="00834429" w:rsidRDefault="008233F7">
            <w:pPr>
              <w:spacing w:after="0"/>
              <w:jc w:val="right"/>
            </w:pPr>
            <w:r>
              <w:rPr>
                <w:rFonts w:asciiTheme="minorHAnsi"/>
                <w:sz w:val="14"/>
              </w:rPr>
              <w:t>1.9%</w:t>
            </w:r>
          </w:p>
        </w:tc>
        <w:tc>
          <w:tcPr>
            <w:tcW w:w="1043" w:type="dxa"/>
            <w:tcBorders>
              <w:bottom w:val="single" w:sz="2" w:space="0" w:color="D9D9D9"/>
            </w:tcBorders>
            <w:vAlign w:val="center"/>
          </w:tcPr>
          <w:p w:rsidR="00834429" w:rsidRDefault="008233F7">
            <w:pPr>
              <w:spacing w:after="0"/>
              <w:jc w:val="right"/>
            </w:pPr>
            <w:r>
              <w:rPr>
                <w:rFonts w:asciiTheme="minorHAnsi"/>
                <w:sz w:val="14"/>
              </w:rPr>
              <w:t>1.7%</w:t>
            </w:r>
          </w:p>
        </w:tc>
        <w:tc>
          <w:tcPr>
            <w:tcW w:w="1043" w:type="dxa"/>
            <w:tcBorders>
              <w:bottom w:val="single" w:sz="2" w:space="0" w:color="D9D9D9"/>
            </w:tcBorders>
            <w:vAlign w:val="center"/>
          </w:tcPr>
          <w:p w:rsidR="00834429" w:rsidRDefault="008233F7">
            <w:pPr>
              <w:spacing w:after="0"/>
              <w:jc w:val="right"/>
            </w:pPr>
            <w:r>
              <w:rPr>
                <w:rFonts w:asciiTheme="minorHAnsi"/>
                <w:sz w:val="14"/>
              </w:rPr>
              <w:t>7,748</w:t>
            </w:r>
          </w:p>
        </w:tc>
        <w:tc>
          <w:tcPr>
            <w:tcW w:w="1043" w:type="dxa"/>
            <w:tcBorders>
              <w:bottom w:val="single" w:sz="2" w:space="0" w:color="D9D9D9"/>
            </w:tcBorders>
            <w:vAlign w:val="center"/>
          </w:tcPr>
          <w:p w:rsidR="00834429" w:rsidRDefault="008233F7">
            <w:pPr>
              <w:spacing w:after="0"/>
              <w:jc w:val="right"/>
            </w:pPr>
            <w:r>
              <w:rPr>
                <w:rFonts w:asciiTheme="minorHAnsi"/>
                <w:sz w:val="14"/>
              </w:rPr>
              <w:t>7,748</w:t>
            </w:r>
          </w:p>
        </w:tc>
        <w:tc>
          <w:tcPr>
            <w:tcW w:w="1043" w:type="dxa"/>
            <w:tcBorders>
              <w:bottom w:val="single" w:sz="2" w:space="0" w:color="D9D9D9"/>
            </w:tcBorders>
            <w:vAlign w:val="center"/>
          </w:tcPr>
          <w:p w:rsidR="00834429" w:rsidRDefault="008233F7">
            <w:pPr>
              <w:spacing w:after="0"/>
              <w:jc w:val="right"/>
            </w:pPr>
            <w:r>
              <w:rPr>
                <w:rFonts w:asciiTheme="minorHAnsi"/>
                <w:sz w:val="14"/>
              </w:rPr>
              <w:t>1,346,331</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Rental Vacancy</w:t>
            </w:r>
          </w:p>
        </w:tc>
        <w:tc>
          <w:tcPr>
            <w:tcW w:w="1043" w:type="dxa"/>
            <w:tcBorders>
              <w:bottom w:val="single" w:sz="2" w:space="0" w:color="D9D9D9"/>
            </w:tcBorders>
            <w:vAlign w:val="center"/>
          </w:tcPr>
          <w:p w:rsidR="00834429" w:rsidRDefault="008233F7">
            <w:pPr>
              <w:spacing w:after="0"/>
              <w:jc w:val="right"/>
            </w:pPr>
            <w:r>
              <w:rPr>
                <w:rFonts w:asciiTheme="minorHAnsi"/>
                <w:sz w:val="14"/>
              </w:rPr>
              <w:t>6.8%</w:t>
            </w:r>
          </w:p>
        </w:tc>
        <w:tc>
          <w:tcPr>
            <w:tcW w:w="1043" w:type="dxa"/>
            <w:tcBorders>
              <w:bottom w:val="single" w:sz="2" w:space="0" w:color="D9D9D9"/>
            </w:tcBorders>
            <w:vAlign w:val="center"/>
          </w:tcPr>
          <w:p w:rsidR="00834429" w:rsidRDefault="008233F7">
            <w:pPr>
              <w:spacing w:after="0"/>
              <w:jc w:val="right"/>
            </w:pPr>
            <w:r>
              <w:rPr>
                <w:rFonts w:asciiTheme="minorHAnsi"/>
                <w:sz w:val="14"/>
              </w:rPr>
              <w:t>6.8%</w:t>
            </w:r>
          </w:p>
        </w:tc>
        <w:tc>
          <w:tcPr>
            <w:tcW w:w="1043" w:type="dxa"/>
            <w:tcBorders>
              <w:bottom w:val="single" w:sz="2" w:space="0" w:color="D9D9D9"/>
            </w:tcBorders>
            <w:vAlign w:val="center"/>
          </w:tcPr>
          <w:p w:rsidR="00834429" w:rsidRDefault="008233F7">
            <w:pPr>
              <w:spacing w:after="0"/>
              <w:jc w:val="right"/>
            </w:pPr>
            <w:r>
              <w:rPr>
                <w:rFonts w:asciiTheme="minorHAnsi"/>
                <w:sz w:val="14"/>
              </w:rPr>
              <w:t>6.1%</w:t>
            </w:r>
          </w:p>
        </w:tc>
        <w:tc>
          <w:tcPr>
            <w:tcW w:w="1043" w:type="dxa"/>
            <w:tcBorders>
              <w:bottom w:val="single" w:sz="2" w:space="0" w:color="D9D9D9"/>
            </w:tcBorders>
            <w:vAlign w:val="center"/>
          </w:tcPr>
          <w:p w:rsidR="00834429" w:rsidRDefault="008233F7">
            <w:pPr>
              <w:spacing w:after="0"/>
              <w:jc w:val="right"/>
            </w:pPr>
            <w:r>
              <w:rPr>
                <w:rFonts w:asciiTheme="minorHAnsi"/>
                <w:sz w:val="14"/>
              </w:rPr>
              <w:t>11,500</w:t>
            </w:r>
          </w:p>
        </w:tc>
        <w:tc>
          <w:tcPr>
            <w:tcW w:w="1043" w:type="dxa"/>
            <w:tcBorders>
              <w:bottom w:val="single" w:sz="2" w:space="0" w:color="D9D9D9"/>
            </w:tcBorders>
            <w:vAlign w:val="center"/>
          </w:tcPr>
          <w:p w:rsidR="00834429" w:rsidRDefault="008233F7">
            <w:pPr>
              <w:spacing w:after="0"/>
              <w:jc w:val="right"/>
            </w:pPr>
            <w:r>
              <w:rPr>
                <w:rFonts w:asciiTheme="minorHAnsi"/>
                <w:sz w:val="14"/>
              </w:rPr>
              <w:t>11,500</w:t>
            </w:r>
          </w:p>
        </w:tc>
        <w:tc>
          <w:tcPr>
            <w:tcW w:w="1043" w:type="dxa"/>
            <w:tcBorders>
              <w:bottom w:val="single" w:sz="2" w:space="0" w:color="D9D9D9"/>
            </w:tcBorders>
            <w:vAlign w:val="center"/>
          </w:tcPr>
          <w:p w:rsidR="00834429" w:rsidRDefault="008233F7">
            <w:pPr>
              <w:spacing w:after="0"/>
              <w:jc w:val="right"/>
            </w:pPr>
            <w:r>
              <w:rPr>
                <w:rFonts w:asciiTheme="minorHAnsi"/>
                <w:sz w:val="14"/>
              </w:rPr>
              <w:t>2,838,344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Renter-Occupied Housing Units (% of Occupied Units)</w:t>
            </w:r>
          </w:p>
        </w:tc>
        <w:tc>
          <w:tcPr>
            <w:tcW w:w="1043" w:type="dxa"/>
            <w:tcBorders>
              <w:bottom w:val="single" w:sz="2" w:space="0" w:color="D9D9D9"/>
            </w:tcBorders>
            <w:vAlign w:val="center"/>
          </w:tcPr>
          <w:p w:rsidR="00834429" w:rsidRDefault="008233F7">
            <w:pPr>
              <w:spacing w:after="0"/>
              <w:jc w:val="right"/>
            </w:pPr>
            <w:r>
              <w:rPr>
                <w:rFonts w:asciiTheme="minorHAnsi"/>
                <w:sz w:val="14"/>
              </w:rPr>
              <w:t>28.0%</w:t>
            </w:r>
          </w:p>
        </w:tc>
        <w:tc>
          <w:tcPr>
            <w:tcW w:w="1043" w:type="dxa"/>
            <w:tcBorders>
              <w:bottom w:val="single" w:sz="2" w:space="0" w:color="D9D9D9"/>
            </w:tcBorders>
            <w:vAlign w:val="center"/>
          </w:tcPr>
          <w:p w:rsidR="00834429" w:rsidRDefault="008233F7">
            <w:pPr>
              <w:spacing w:after="0"/>
              <w:jc w:val="right"/>
            </w:pPr>
            <w:r>
              <w:rPr>
                <w:rFonts w:asciiTheme="minorHAnsi"/>
                <w:sz w:val="14"/>
              </w:rPr>
              <w:t>28.0%</w:t>
            </w:r>
          </w:p>
        </w:tc>
        <w:tc>
          <w:tcPr>
            <w:tcW w:w="1043" w:type="dxa"/>
            <w:tcBorders>
              <w:bottom w:val="single" w:sz="2" w:space="0" w:color="D9D9D9"/>
            </w:tcBorders>
            <w:vAlign w:val="center"/>
          </w:tcPr>
          <w:p w:rsidR="00834429" w:rsidRDefault="008233F7">
            <w:pPr>
              <w:spacing w:after="0"/>
              <w:jc w:val="right"/>
            </w:pPr>
            <w:r>
              <w:rPr>
                <w:rFonts w:asciiTheme="minorHAnsi"/>
                <w:sz w:val="14"/>
              </w:rPr>
              <w:t>36.2%</w:t>
            </w:r>
          </w:p>
        </w:tc>
        <w:tc>
          <w:tcPr>
            <w:tcW w:w="1043" w:type="dxa"/>
            <w:tcBorders>
              <w:bottom w:val="single" w:sz="2" w:space="0" w:color="D9D9D9"/>
            </w:tcBorders>
            <w:vAlign w:val="center"/>
          </w:tcPr>
          <w:p w:rsidR="00834429" w:rsidRDefault="008233F7">
            <w:pPr>
              <w:spacing w:after="0"/>
              <w:jc w:val="right"/>
            </w:pPr>
            <w:r>
              <w:rPr>
                <w:rFonts w:asciiTheme="minorHAnsi"/>
                <w:sz w:val="14"/>
              </w:rPr>
              <w:t>154,919</w:t>
            </w:r>
          </w:p>
        </w:tc>
        <w:tc>
          <w:tcPr>
            <w:tcW w:w="1043" w:type="dxa"/>
            <w:tcBorders>
              <w:bottom w:val="single" w:sz="2" w:space="0" w:color="D9D9D9"/>
            </w:tcBorders>
            <w:vAlign w:val="center"/>
          </w:tcPr>
          <w:p w:rsidR="00834429" w:rsidRDefault="008233F7">
            <w:pPr>
              <w:spacing w:after="0"/>
              <w:jc w:val="right"/>
            </w:pPr>
            <w:r>
              <w:rPr>
                <w:rFonts w:asciiTheme="minorHAnsi"/>
                <w:sz w:val="14"/>
              </w:rPr>
              <w:t>154,919</w:t>
            </w:r>
          </w:p>
        </w:tc>
        <w:tc>
          <w:tcPr>
            <w:tcW w:w="1043" w:type="dxa"/>
            <w:tcBorders>
              <w:bottom w:val="single" w:sz="2" w:space="0" w:color="D9D9D9"/>
            </w:tcBorders>
            <w:vAlign w:val="center"/>
          </w:tcPr>
          <w:p w:rsidR="00834429" w:rsidRDefault="008233F7">
            <w:pPr>
              <w:spacing w:after="0"/>
              <w:jc w:val="right"/>
            </w:pPr>
            <w:r>
              <w:rPr>
                <w:rFonts w:asciiTheme="minorHAnsi"/>
                <w:sz w:val="14"/>
              </w:rPr>
              <w:t>42,992,786</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Occupied Housing Units with No Vehicle Available (% of Occupied Units)</w:t>
            </w:r>
          </w:p>
        </w:tc>
        <w:tc>
          <w:tcPr>
            <w:tcW w:w="1043" w:type="dxa"/>
            <w:tcBorders>
              <w:bottom w:val="single" w:sz="2" w:space="0" w:color="D9D9D9"/>
            </w:tcBorders>
            <w:vAlign w:val="center"/>
          </w:tcPr>
          <w:p w:rsidR="00834429" w:rsidRDefault="008233F7">
            <w:pPr>
              <w:spacing w:after="0"/>
              <w:jc w:val="right"/>
            </w:pPr>
            <w:r>
              <w:rPr>
                <w:rFonts w:asciiTheme="minorHAnsi"/>
                <w:sz w:val="14"/>
              </w:rPr>
              <w:t>7.4%</w:t>
            </w:r>
          </w:p>
        </w:tc>
        <w:tc>
          <w:tcPr>
            <w:tcW w:w="1043" w:type="dxa"/>
            <w:tcBorders>
              <w:bottom w:val="single" w:sz="2" w:space="0" w:color="D9D9D9"/>
            </w:tcBorders>
            <w:vAlign w:val="center"/>
          </w:tcPr>
          <w:p w:rsidR="00834429" w:rsidRDefault="008233F7">
            <w:pPr>
              <w:spacing w:after="0"/>
              <w:jc w:val="right"/>
            </w:pPr>
            <w:r>
              <w:rPr>
                <w:rFonts w:asciiTheme="minorHAnsi"/>
                <w:sz w:val="14"/>
              </w:rPr>
              <w:t>7.4%</w:t>
            </w:r>
          </w:p>
        </w:tc>
        <w:tc>
          <w:tcPr>
            <w:tcW w:w="1043" w:type="dxa"/>
            <w:tcBorders>
              <w:bottom w:val="single" w:sz="2" w:space="0" w:color="D9D9D9"/>
            </w:tcBorders>
            <w:vAlign w:val="center"/>
          </w:tcPr>
          <w:p w:rsidR="00834429" w:rsidRDefault="008233F7">
            <w:pPr>
              <w:spacing w:after="0"/>
              <w:jc w:val="right"/>
            </w:pPr>
            <w:r>
              <w:rPr>
                <w:rFonts w:asciiTheme="minorHAnsi"/>
                <w:sz w:val="14"/>
              </w:rPr>
              <w:t>8.8%</w:t>
            </w:r>
          </w:p>
        </w:tc>
        <w:tc>
          <w:tcPr>
            <w:tcW w:w="1043" w:type="dxa"/>
            <w:tcBorders>
              <w:bottom w:val="single" w:sz="2" w:space="0" w:color="D9D9D9"/>
            </w:tcBorders>
            <w:vAlign w:val="center"/>
          </w:tcPr>
          <w:p w:rsidR="00834429" w:rsidRDefault="008233F7">
            <w:pPr>
              <w:spacing w:after="0"/>
              <w:jc w:val="right"/>
            </w:pPr>
            <w:r>
              <w:rPr>
                <w:rFonts w:asciiTheme="minorHAnsi"/>
                <w:sz w:val="14"/>
              </w:rPr>
              <w:t>40,892</w:t>
            </w:r>
          </w:p>
        </w:tc>
        <w:tc>
          <w:tcPr>
            <w:tcW w:w="1043" w:type="dxa"/>
            <w:tcBorders>
              <w:bottom w:val="single" w:sz="2" w:space="0" w:color="D9D9D9"/>
            </w:tcBorders>
            <w:vAlign w:val="center"/>
          </w:tcPr>
          <w:p w:rsidR="00834429" w:rsidRDefault="008233F7">
            <w:pPr>
              <w:spacing w:after="0"/>
              <w:jc w:val="right"/>
            </w:pPr>
            <w:r>
              <w:rPr>
                <w:rFonts w:asciiTheme="minorHAnsi"/>
                <w:sz w:val="14"/>
              </w:rPr>
              <w:t>40,892</w:t>
            </w:r>
          </w:p>
        </w:tc>
        <w:tc>
          <w:tcPr>
            <w:tcW w:w="1043" w:type="dxa"/>
            <w:tcBorders>
              <w:bottom w:val="single" w:sz="2" w:space="0" w:color="D9D9D9"/>
            </w:tcBorders>
            <w:vAlign w:val="center"/>
          </w:tcPr>
          <w:p w:rsidR="00834429" w:rsidRDefault="008233F7">
            <w:pPr>
              <w:spacing w:after="0"/>
              <w:jc w:val="right"/>
            </w:pPr>
            <w:r>
              <w:rPr>
                <w:rFonts w:asciiTheme="minorHAnsi"/>
                <w:sz w:val="14"/>
              </w:rPr>
              <w:t>10,468,418</w:t>
            </w:r>
          </w:p>
        </w:tc>
      </w:tr>
      <w:tr w:rsidR="00834429">
        <w:trPr>
          <w:jc w:val="center"/>
        </w:trPr>
        <w:tc>
          <w:tcPr>
            <w:tcW w:w="10222" w:type="dxa"/>
            <w:gridSpan w:val="7"/>
            <w:tcBorders>
              <w:bottom w:val="single" w:sz="2" w:space="0" w:color="D9D9D9"/>
            </w:tcBorders>
            <w:shd w:val="clear" w:color="auto" w:fill="BECFE3"/>
            <w:vAlign w:val="center"/>
          </w:tcPr>
          <w:p w:rsidR="00834429" w:rsidRDefault="008233F7">
            <w:pPr>
              <w:spacing w:after="0"/>
            </w:pPr>
            <w:r>
              <w:rPr>
                <w:rFonts w:asciiTheme="minorHAnsi"/>
                <w:b/>
                <w:sz w:val="14"/>
              </w:rPr>
              <w:t>Social</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Enrolled in Grade 12 (% of total population)</w:t>
            </w:r>
          </w:p>
        </w:tc>
        <w:tc>
          <w:tcPr>
            <w:tcW w:w="1043" w:type="dxa"/>
            <w:tcBorders>
              <w:bottom w:val="single" w:sz="2" w:space="0" w:color="D9D9D9"/>
            </w:tcBorders>
            <w:vAlign w:val="center"/>
          </w:tcPr>
          <w:p w:rsidR="00834429" w:rsidRDefault="008233F7">
            <w:pPr>
              <w:spacing w:after="0"/>
              <w:jc w:val="right"/>
            </w:pPr>
            <w:r>
              <w:rPr>
                <w:rFonts w:asciiTheme="minorHAnsi"/>
                <w:sz w:val="14"/>
              </w:rPr>
              <w:t>1.2%</w:t>
            </w:r>
          </w:p>
        </w:tc>
        <w:tc>
          <w:tcPr>
            <w:tcW w:w="1043" w:type="dxa"/>
            <w:tcBorders>
              <w:bottom w:val="single" w:sz="2" w:space="0" w:color="D9D9D9"/>
            </w:tcBorders>
            <w:vAlign w:val="center"/>
          </w:tcPr>
          <w:p w:rsidR="00834429" w:rsidRDefault="008233F7">
            <w:pPr>
              <w:spacing w:after="0"/>
              <w:jc w:val="right"/>
            </w:pPr>
            <w:r>
              <w:rPr>
                <w:rFonts w:asciiTheme="minorHAnsi"/>
                <w:sz w:val="14"/>
              </w:rPr>
              <w:t>1.2%</w:t>
            </w:r>
          </w:p>
        </w:tc>
        <w:tc>
          <w:tcPr>
            <w:tcW w:w="1043" w:type="dxa"/>
            <w:tcBorders>
              <w:bottom w:val="single" w:sz="2" w:space="0" w:color="D9D9D9"/>
            </w:tcBorders>
            <w:vAlign w:val="center"/>
          </w:tcPr>
          <w:p w:rsidR="00834429" w:rsidRDefault="008233F7">
            <w:pPr>
              <w:spacing w:after="0"/>
              <w:jc w:val="right"/>
            </w:pPr>
            <w:r>
              <w:rPr>
                <w:rFonts w:asciiTheme="minorHAnsi"/>
                <w:sz w:val="14"/>
              </w:rPr>
              <w:t>1.4%</w:t>
            </w:r>
          </w:p>
        </w:tc>
        <w:tc>
          <w:tcPr>
            <w:tcW w:w="1043" w:type="dxa"/>
            <w:tcBorders>
              <w:bottom w:val="single" w:sz="2" w:space="0" w:color="D9D9D9"/>
            </w:tcBorders>
            <w:vAlign w:val="center"/>
          </w:tcPr>
          <w:p w:rsidR="00834429" w:rsidRDefault="008233F7">
            <w:pPr>
              <w:spacing w:after="0"/>
              <w:jc w:val="right"/>
            </w:pPr>
            <w:r>
              <w:rPr>
                <w:rFonts w:asciiTheme="minorHAnsi"/>
                <w:sz w:val="14"/>
              </w:rPr>
              <w:t>16,531</w:t>
            </w:r>
          </w:p>
        </w:tc>
        <w:tc>
          <w:tcPr>
            <w:tcW w:w="1043" w:type="dxa"/>
            <w:tcBorders>
              <w:bottom w:val="single" w:sz="2" w:space="0" w:color="D9D9D9"/>
            </w:tcBorders>
            <w:vAlign w:val="center"/>
          </w:tcPr>
          <w:p w:rsidR="00834429" w:rsidRDefault="008233F7">
            <w:pPr>
              <w:spacing w:after="0"/>
              <w:jc w:val="right"/>
            </w:pPr>
            <w:r>
              <w:rPr>
                <w:rFonts w:asciiTheme="minorHAnsi"/>
                <w:sz w:val="14"/>
              </w:rPr>
              <w:t>16,531</w:t>
            </w:r>
          </w:p>
        </w:tc>
        <w:tc>
          <w:tcPr>
            <w:tcW w:w="1043" w:type="dxa"/>
            <w:tcBorders>
              <w:bottom w:val="single" w:sz="2" w:space="0" w:color="D9D9D9"/>
            </w:tcBorders>
            <w:vAlign w:val="center"/>
          </w:tcPr>
          <w:p w:rsidR="00834429" w:rsidRDefault="008233F7">
            <w:pPr>
              <w:spacing w:after="0"/>
              <w:jc w:val="right"/>
            </w:pPr>
            <w:r>
              <w:rPr>
                <w:rFonts w:asciiTheme="minorHAnsi"/>
                <w:sz w:val="14"/>
              </w:rPr>
              <w:t>4,437,324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Disconnected Youth</w:t>
            </w:r>
            <w:r>
              <w:rPr>
                <w:rFonts w:asciiTheme="minorHAnsi"/>
                <w:sz w:val="14"/>
                <w:vertAlign w:val="superscript"/>
              </w:rPr>
              <w:t>4</w:t>
            </w:r>
          </w:p>
        </w:tc>
        <w:tc>
          <w:tcPr>
            <w:tcW w:w="1043" w:type="dxa"/>
            <w:tcBorders>
              <w:bottom w:val="single" w:sz="2" w:space="0" w:color="D9D9D9"/>
            </w:tcBorders>
            <w:vAlign w:val="center"/>
          </w:tcPr>
          <w:p w:rsidR="00834429" w:rsidRDefault="008233F7">
            <w:pPr>
              <w:spacing w:after="0"/>
              <w:jc w:val="right"/>
            </w:pPr>
            <w:r>
              <w:rPr>
                <w:rFonts w:asciiTheme="minorHAnsi"/>
                <w:sz w:val="14"/>
              </w:rPr>
              <w:t>1.9%</w:t>
            </w:r>
          </w:p>
        </w:tc>
        <w:tc>
          <w:tcPr>
            <w:tcW w:w="1043" w:type="dxa"/>
            <w:tcBorders>
              <w:bottom w:val="single" w:sz="2" w:space="0" w:color="D9D9D9"/>
            </w:tcBorders>
            <w:vAlign w:val="center"/>
          </w:tcPr>
          <w:p w:rsidR="00834429" w:rsidRDefault="008233F7">
            <w:pPr>
              <w:spacing w:after="0"/>
              <w:jc w:val="right"/>
            </w:pPr>
            <w:r>
              <w:rPr>
                <w:rFonts w:asciiTheme="minorHAnsi"/>
                <w:sz w:val="14"/>
              </w:rPr>
              <w:t>1.9%</w:t>
            </w:r>
          </w:p>
        </w:tc>
        <w:tc>
          <w:tcPr>
            <w:tcW w:w="1043" w:type="dxa"/>
            <w:tcBorders>
              <w:bottom w:val="single" w:sz="2" w:space="0" w:color="D9D9D9"/>
            </w:tcBorders>
            <w:vAlign w:val="center"/>
          </w:tcPr>
          <w:p w:rsidR="00834429" w:rsidRDefault="008233F7">
            <w:pPr>
              <w:spacing w:after="0"/>
              <w:jc w:val="right"/>
            </w:pPr>
            <w:r>
              <w:rPr>
                <w:rFonts w:asciiTheme="minorHAnsi"/>
                <w:sz w:val="14"/>
              </w:rPr>
              <w:t>2.7%</w:t>
            </w:r>
          </w:p>
        </w:tc>
        <w:tc>
          <w:tcPr>
            <w:tcW w:w="1043" w:type="dxa"/>
            <w:tcBorders>
              <w:bottom w:val="single" w:sz="2" w:space="0" w:color="D9D9D9"/>
            </w:tcBorders>
            <w:vAlign w:val="center"/>
          </w:tcPr>
          <w:p w:rsidR="00834429" w:rsidRDefault="008233F7">
            <w:pPr>
              <w:spacing w:after="0"/>
              <w:jc w:val="right"/>
            </w:pPr>
            <w:r>
              <w:rPr>
                <w:rFonts w:asciiTheme="minorHAnsi"/>
                <w:sz w:val="14"/>
              </w:rPr>
              <w:t>1,246</w:t>
            </w:r>
          </w:p>
        </w:tc>
        <w:tc>
          <w:tcPr>
            <w:tcW w:w="1043" w:type="dxa"/>
            <w:tcBorders>
              <w:bottom w:val="single" w:sz="2" w:space="0" w:color="D9D9D9"/>
            </w:tcBorders>
            <w:vAlign w:val="center"/>
          </w:tcPr>
          <w:p w:rsidR="00834429" w:rsidRDefault="008233F7">
            <w:pPr>
              <w:spacing w:after="0"/>
              <w:jc w:val="right"/>
            </w:pPr>
            <w:r>
              <w:rPr>
                <w:rFonts w:asciiTheme="minorHAnsi"/>
                <w:sz w:val="14"/>
              </w:rPr>
              <w:t>1,246</w:t>
            </w:r>
          </w:p>
        </w:tc>
        <w:tc>
          <w:tcPr>
            <w:tcW w:w="1043" w:type="dxa"/>
            <w:tcBorders>
              <w:bottom w:val="single" w:sz="2" w:space="0" w:color="D9D9D9"/>
            </w:tcBorders>
            <w:vAlign w:val="center"/>
          </w:tcPr>
          <w:p w:rsidR="00834429" w:rsidRDefault="008233F7">
            <w:pPr>
              <w:spacing w:after="0"/>
              <w:jc w:val="right"/>
            </w:pPr>
            <w:r>
              <w:rPr>
                <w:rFonts w:asciiTheme="minorHAnsi"/>
                <w:sz w:val="14"/>
              </w:rPr>
              <w:t>456,548</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Children in Single Parent Families (% of all children)</w:t>
            </w:r>
          </w:p>
        </w:tc>
        <w:tc>
          <w:tcPr>
            <w:tcW w:w="1043" w:type="dxa"/>
            <w:tcBorders>
              <w:bottom w:val="single" w:sz="2" w:space="0" w:color="D9D9D9"/>
            </w:tcBorders>
            <w:vAlign w:val="center"/>
          </w:tcPr>
          <w:p w:rsidR="00834429" w:rsidRDefault="008233F7">
            <w:pPr>
              <w:spacing w:after="0"/>
              <w:jc w:val="right"/>
            </w:pPr>
            <w:r>
              <w:rPr>
                <w:rFonts w:asciiTheme="minorHAnsi"/>
                <w:sz w:val="14"/>
              </w:rPr>
              <w:t>32.4%</w:t>
            </w:r>
          </w:p>
        </w:tc>
        <w:tc>
          <w:tcPr>
            <w:tcW w:w="1043" w:type="dxa"/>
            <w:tcBorders>
              <w:bottom w:val="single" w:sz="2" w:space="0" w:color="D9D9D9"/>
            </w:tcBorders>
            <w:vAlign w:val="center"/>
          </w:tcPr>
          <w:p w:rsidR="00834429" w:rsidRDefault="008233F7">
            <w:pPr>
              <w:spacing w:after="0"/>
              <w:jc w:val="right"/>
            </w:pPr>
            <w:r>
              <w:rPr>
                <w:rFonts w:asciiTheme="minorHAnsi"/>
                <w:sz w:val="14"/>
              </w:rPr>
              <w:t>32.4%</w:t>
            </w:r>
          </w:p>
        </w:tc>
        <w:tc>
          <w:tcPr>
            <w:tcW w:w="1043" w:type="dxa"/>
            <w:tcBorders>
              <w:bottom w:val="single" w:sz="2" w:space="0" w:color="D9D9D9"/>
            </w:tcBorders>
            <w:vAlign w:val="center"/>
          </w:tcPr>
          <w:p w:rsidR="00834429" w:rsidRDefault="008233F7">
            <w:pPr>
              <w:spacing w:after="0"/>
              <w:jc w:val="right"/>
            </w:pPr>
            <w:r>
              <w:rPr>
                <w:rFonts w:asciiTheme="minorHAnsi"/>
                <w:sz w:val="14"/>
              </w:rPr>
              <w:t>34.5%</w:t>
            </w:r>
          </w:p>
        </w:tc>
        <w:tc>
          <w:tcPr>
            <w:tcW w:w="1043" w:type="dxa"/>
            <w:tcBorders>
              <w:bottom w:val="single" w:sz="2" w:space="0" w:color="D9D9D9"/>
            </w:tcBorders>
            <w:vAlign w:val="center"/>
          </w:tcPr>
          <w:p w:rsidR="00834429" w:rsidRDefault="008233F7">
            <w:pPr>
              <w:spacing w:after="0"/>
              <w:jc w:val="right"/>
            </w:pPr>
            <w:r>
              <w:rPr>
                <w:rFonts w:asciiTheme="minorHAnsi"/>
                <w:sz w:val="14"/>
              </w:rPr>
              <w:t>78,778</w:t>
            </w:r>
          </w:p>
        </w:tc>
        <w:tc>
          <w:tcPr>
            <w:tcW w:w="1043" w:type="dxa"/>
            <w:tcBorders>
              <w:bottom w:val="single" w:sz="2" w:space="0" w:color="D9D9D9"/>
            </w:tcBorders>
            <w:vAlign w:val="center"/>
          </w:tcPr>
          <w:p w:rsidR="00834429" w:rsidRDefault="008233F7">
            <w:pPr>
              <w:spacing w:after="0"/>
              <w:jc w:val="right"/>
            </w:pPr>
            <w:r>
              <w:rPr>
                <w:rFonts w:asciiTheme="minorHAnsi"/>
                <w:sz w:val="14"/>
              </w:rPr>
              <w:t>78,778</w:t>
            </w:r>
          </w:p>
        </w:tc>
        <w:tc>
          <w:tcPr>
            <w:tcW w:w="1043" w:type="dxa"/>
            <w:tcBorders>
              <w:bottom w:val="single" w:sz="2" w:space="0" w:color="D9D9D9"/>
            </w:tcBorders>
            <w:vAlign w:val="center"/>
          </w:tcPr>
          <w:p w:rsidR="00834429" w:rsidRDefault="008233F7">
            <w:pPr>
              <w:spacing w:after="0"/>
              <w:jc w:val="right"/>
            </w:pPr>
            <w:r>
              <w:rPr>
                <w:rFonts w:asciiTheme="minorHAnsi"/>
                <w:sz w:val="14"/>
              </w:rPr>
              <w:t>24,106,567</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With a Disability, Age 18-64</w:t>
            </w:r>
          </w:p>
        </w:tc>
        <w:tc>
          <w:tcPr>
            <w:tcW w:w="1043" w:type="dxa"/>
            <w:tcBorders>
              <w:bottom w:val="single" w:sz="2" w:space="0" w:color="D9D9D9"/>
            </w:tcBorders>
            <w:vAlign w:val="center"/>
          </w:tcPr>
          <w:p w:rsidR="00834429" w:rsidRDefault="008233F7">
            <w:pPr>
              <w:spacing w:after="0"/>
              <w:jc w:val="right"/>
            </w:pPr>
            <w:r>
              <w:rPr>
                <w:rFonts w:asciiTheme="minorHAnsi"/>
                <w:sz w:val="14"/>
              </w:rPr>
              <w:t>13.6%</w:t>
            </w:r>
          </w:p>
        </w:tc>
        <w:tc>
          <w:tcPr>
            <w:tcW w:w="1043" w:type="dxa"/>
            <w:tcBorders>
              <w:bottom w:val="single" w:sz="2" w:space="0" w:color="D9D9D9"/>
            </w:tcBorders>
            <w:vAlign w:val="center"/>
          </w:tcPr>
          <w:p w:rsidR="00834429" w:rsidRDefault="008233F7">
            <w:pPr>
              <w:spacing w:after="0"/>
              <w:jc w:val="right"/>
            </w:pPr>
            <w:r>
              <w:rPr>
                <w:rFonts w:asciiTheme="minorHAnsi"/>
                <w:sz w:val="14"/>
              </w:rPr>
              <w:t>13.6%</w:t>
            </w:r>
          </w:p>
        </w:tc>
        <w:tc>
          <w:tcPr>
            <w:tcW w:w="1043" w:type="dxa"/>
            <w:tcBorders>
              <w:bottom w:val="single" w:sz="2" w:space="0" w:color="D9D9D9"/>
            </w:tcBorders>
            <w:vAlign w:val="center"/>
          </w:tcPr>
          <w:p w:rsidR="00834429" w:rsidRDefault="008233F7">
            <w:pPr>
              <w:spacing w:after="0"/>
              <w:jc w:val="right"/>
            </w:pPr>
            <w:r>
              <w:rPr>
                <w:rFonts w:asciiTheme="minorHAnsi"/>
                <w:sz w:val="14"/>
              </w:rPr>
              <w:t>10.3%</w:t>
            </w:r>
          </w:p>
        </w:tc>
        <w:tc>
          <w:tcPr>
            <w:tcW w:w="1043" w:type="dxa"/>
            <w:tcBorders>
              <w:bottom w:val="single" w:sz="2" w:space="0" w:color="D9D9D9"/>
            </w:tcBorders>
            <w:vAlign w:val="center"/>
          </w:tcPr>
          <w:p w:rsidR="00834429" w:rsidRDefault="008233F7">
            <w:pPr>
              <w:spacing w:after="0"/>
              <w:jc w:val="right"/>
            </w:pPr>
            <w:r>
              <w:rPr>
                <w:rFonts w:asciiTheme="minorHAnsi"/>
                <w:sz w:val="14"/>
              </w:rPr>
              <w:t>110,715</w:t>
            </w:r>
          </w:p>
        </w:tc>
        <w:tc>
          <w:tcPr>
            <w:tcW w:w="1043" w:type="dxa"/>
            <w:tcBorders>
              <w:bottom w:val="single" w:sz="2" w:space="0" w:color="D9D9D9"/>
            </w:tcBorders>
            <w:vAlign w:val="center"/>
          </w:tcPr>
          <w:p w:rsidR="00834429" w:rsidRDefault="008233F7">
            <w:pPr>
              <w:spacing w:after="0"/>
              <w:jc w:val="right"/>
            </w:pPr>
            <w:r>
              <w:rPr>
                <w:rFonts w:asciiTheme="minorHAnsi"/>
                <w:sz w:val="14"/>
              </w:rPr>
              <w:t>110,715</w:t>
            </w:r>
          </w:p>
        </w:tc>
        <w:tc>
          <w:tcPr>
            <w:tcW w:w="1043" w:type="dxa"/>
            <w:tcBorders>
              <w:bottom w:val="single" w:sz="2" w:space="0" w:color="D9D9D9"/>
            </w:tcBorders>
            <w:vAlign w:val="center"/>
          </w:tcPr>
          <w:p w:rsidR="00834429" w:rsidRDefault="008233F7">
            <w:pPr>
              <w:spacing w:after="0"/>
              <w:jc w:val="right"/>
            </w:pPr>
            <w:r>
              <w:rPr>
                <w:rFonts w:asciiTheme="minorHAnsi"/>
                <w:sz w:val="14"/>
              </w:rPr>
              <w:t>20,276,199</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With a Disability, Age 18-64, Labor Force Participation Rate and Size</w:t>
            </w:r>
          </w:p>
        </w:tc>
        <w:tc>
          <w:tcPr>
            <w:tcW w:w="1043" w:type="dxa"/>
            <w:tcBorders>
              <w:bottom w:val="single" w:sz="2" w:space="0" w:color="D9D9D9"/>
            </w:tcBorders>
            <w:vAlign w:val="center"/>
          </w:tcPr>
          <w:p w:rsidR="00834429" w:rsidRDefault="008233F7">
            <w:pPr>
              <w:spacing w:after="0"/>
              <w:jc w:val="right"/>
            </w:pPr>
            <w:r>
              <w:rPr>
                <w:rFonts w:asciiTheme="minorHAnsi"/>
                <w:sz w:val="14"/>
              </w:rPr>
              <w:t>38.6%</w:t>
            </w:r>
          </w:p>
        </w:tc>
        <w:tc>
          <w:tcPr>
            <w:tcW w:w="1043" w:type="dxa"/>
            <w:tcBorders>
              <w:bottom w:val="single" w:sz="2" w:space="0" w:color="D9D9D9"/>
            </w:tcBorders>
            <w:vAlign w:val="center"/>
          </w:tcPr>
          <w:p w:rsidR="00834429" w:rsidRDefault="008233F7">
            <w:pPr>
              <w:spacing w:after="0"/>
              <w:jc w:val="right"/>
            </w:pPr>
            <w:r>
              <w:rPr>
                <w:rFonts w:asciiTheme="minorHAnsi"/>
                <w:sz w:val="14"/>
              </w:rPr>
              <w:t>38.6%</w:t>
            </w:r>
          </w:p>
        </w:tc>
        <w:tc>
          <w:tcPr>
            <w:tcW w:w="1043" w:type="dxa"/>
            <w:tcBorders>
              <w:bottom w:val="single" w:sz="2" w:space="0" w:color="D9D9D9"/>
            </w:tcBorders>
            <w:vAlign w:val="center"/>
          </w:tcPr>
          <w:p w:rsidR="00834429" w:rsidRDefault="008233F7">
            <w:pPr>
              <w:spacing w:after="0"/>
              <w:jc w:val="right"/>
            </w:pPr>
            <w:r>
              <w:rPr>
                <w:rFonts w:asciiTheme="minorHAnsi"/>
                <w:sz w:val="14"/>
              </w:rPr>
              <w:t>41.4%</w:t>
            </w:r>
          </w:p>
        </w:tc>
        <w:tc>
          <w:tcPr>
            <w:tcW w:w="1043" w:type="dxa"/>
            <w:tcBorders>
              <w:bottom w:val="single" w:sz="2" w:space="0" w:color="D9D9D9"/>
            </w:tcBorders>
            <w:vAlign w:val="center"/>
          </w:tcPr>
          <w:p w:rsidR="00834429" w:rsidRDefault="008233F7">
            <w:pPr>
              <w:spacing w:after="0"/>
              <w:jc w:val="right"/>
            </w:pPr>
            <w:r>
              <w:rPr>
                <w:rFonts w:asciiTheme="minorHAnsi"/>
                <w:sz w:val="14"/>
              </w:rPr>
              <w:t>42,736</w:t>
            </w:r>
          </w:p>
        </w:tc>
        <w:tc>
          <w:tcPr>
            <w:tcW w:w="1043" w:type="dxa"/>
            <w:tcBorders>
              <w:bottom w:val="single" w:sz="2" w:space="0" w:color="D9D9D9"/>
            </w:tcBorders>
            <w:vAlign w:val="center"/>
          </w:tcPr>
          <w:p w:rsidR="00834429" w:rsidRDefault="008233F7">
            <w:pPr>
              <w:spacing w:after="0"/>
              <w:jc w:val="right"/>
            </w:pPr>
            <w:r>
              <w:rPr>
                <w:rFonts w:asciiTheme="minorHAnsi"/>
                <w:sz w:val="14"/>
              </w:rPr>
              <w:t>42,736</w:t>
            </w:r>
          </w:p>
        </w:tc>
        <w:tc>
          <w:tcPr>
            <w:tcW w:w="1043" w:type="dxa"/>
            <w:tcBorders>
              <w:bottom w:val="single" w:sz="2" w:space="0" w:color="D9D9D9"/>
            </w:tcBorders>
            <w:vAlign w:val="center"/>
          </w:tcPr>
          <w:p w:rsidR="00834429" w:rsidRDefault="008233F7">
            <w:pPr>
              <w:spacing w:after="0"/>
              <w:jc w:val="right"/>
            </w:pPr>
            <w:r>
              <w:rPr>
                <w:rFonts w:asciiTheme="minorHAnsi"/>
                <w:sz w:val="14"/>
              </w:rPr>
              <w:t>8,395,884</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Foreign Born</w:t>
            </w:r>
          </w:p>
        </w:tc>
        <w:tc>
          <w:tcPr>
            <w:tcW w:w="1043" w:type="dxa"/>
            <w:tcBorders>
              <w:bottom w:val="single" w:sz="2" w:space="0" w:color="D9D9D9"/>
            </w:tcBorders>
            <w:vAlign w:val="center"/>
          </w:tcPr>
          <w:p w:rsidR="00834429" w:rsidRDefault="008233F7">
            <w:pPr>
              <w:spacing w:after="0"/>
              <w:jc w:val="right"/>
            </w:pPr>
            <w:r>
              <w:rPr>
                <w:rFonts w:asciiTheme="minorHAnsi"/>
                <w:sz w:val="14"/>
              </w:rPr>
              <w:t>3.6%</w:t>
            </w:r>
          </w:p>
        </w:tc>
        <w:tc>
          <w:tcPr>
            <w:tcW w:w="1043" w:type="dxa"/>
            <w:tcBorders>
              <w:bottom w:val="single" w:sz="2" w:space="0" w:color="D9D9D9"/>
            </w:tcBorders>
            <w:vAlign w:val="center"/>
          </w:tcPr>
          <w:p w:rsidR="00834429" w:rsidRDefault="008233F7">
            <w:pPr>
              <w:spacing w:after="0"/>
              <w:jc w:val="right"/>
            </w:pPr>
            <w:r>
              <w:rPr>
                <w:rFonts w:asciiTheme="minorHAnsi"/>
                <w:sz w:val="14"/>
              </w:rPr>
              <w:t>3.6%</w:t>
            </w:r>
          </w:p>
        </w:tc>
        <w:tc>
          <w:tcPr>
            <w:tcW w:w="1043" w:type="dxa"/>
            <w:tcBorders>
              <w:bottom w:val="single" w:sz="2" w:space="0" w:color="D9D9D9"/>
            </w:tcBorders>
            <w:vAlign w:val="center"/>
          </w:tcPr>
          <w:p w:rsidR="00834429" w:rsidRDefault="008233F7">
            <w:pPr>
              <w:spacing w:after="0"/>
              <w:jc w:val="right"/>
            </w:pPr>
            <w:r>
              <w:rPr>
                <w:rFonts w:asciiTheme="minorHAnsi"/>
                <w:sz w:val="14"/>
              </w:rPr>
              <w:t>13.4%</w:t>
            </w:r>
          </w:p>
        </w:tc>
        <w:tc>
          <w:tcPr>
            <w:tcW w:w="1043" w:type="dxa"/>
            <w:tcBorders>
              <w:bottom w:val="single" w:sz="2" w:space="0" w:color="D9D9D9"/>
            </w:tcBorders>
            <w:vAlign w:val="center"/>
          </w:tcPr>
          <w:p w:rsidR="00834429" w:rsidRDefault="008233F7">
            <w:pPr>
              <w:spacing w:after="0"/>
              <w:jc w:val="right"/>
            </w:pPr>
            <w:r>
              <w:rPr>
                <w:rFonts w:asciiTheme="minorHAnsi"/>
                <w:sz w:val="14"/>
              </w:rPr>
              <w:t>47,556</w:t>
            </w:r>
          </w:p>
        </w:tc>
        <w:tc>
          <w:tcPr>
            <w:tcW w:w="1043" w:type="dxa"/>
            <w:tcBorders>
              <w:bottom w:val="single" w:sz="2" w:space="0" w:color="D9D9D9"/>
            </w:tcBorders>
            <w:vAlign w:val="center"/>
          </w:tcPr>
          <w:p w:rsidR="00834429" w:rsidRDefault="008233F7">
            <w:pPr>
              <w:spacing w:after="0"/>
              <w:jc w:val="right"/>
            </w:pPr>
            <w:r>
              <w:rPr>
                <w:rFonts w:asciiTheme="minorHAnsi"/>
                <w:sz w:val="14"/>
              </w:rPr>
              <w:t>47,556</w:t>
            </w:r>
          </w:p>
        </w:tc>
        <w:tc>
          <w:tcPr>
            <w:tcW w:w="1043" w:type="dxa"/>
            <w:tcBorders>
              <w:bottom w:val="single" w:sz="2" w:space="0" w:color="D9D9D9"/>
            </w:tcBorders>
            <w:vAlign w:val="center"/>
          </w:tcPr>
          <w:p w:rsidR="00834429" w:rsidRDefault="008233F7">
            <w:pPr>
              <w:spacing w:after="0"/>
              <w:jc w:val="right"/>
            </w:pPr>
            <w:r>
              <w:rPr>
                <w:rFonts w:asciiTheme="minorHAnsi"/>
                <w:sz w:val="14"/>
              </w:rPr>
              <w:t>43,028,127</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Speak English Less Than Very Well (population 5 yrs and over)</w:t>
            </w:r>
          </w:p>
        </w:tc>
        <w:tc>
          <w:tcPr>
            <w:tcW w:w="1043" w:type="dxa"/>
            <w:tcBorders>
              <w:bottom w:val="single" w:sz="2" w:space="0" w:color="D9D9D9"/>
            </w:tcBorders>
            <w:vAlign w:val="center"/>
          </w:tcPr>
          <w:p w:rsidR="00834429" w:rsidRDefault="008233F7">
            <w:pPr>
              <w:spacing w:after="0"/>
              <w:jc w:val="right"/>
            </w:pPr>
            <w:r>
              <w:rPr>
                <w:rFonts w:asciiTheme="minorHAnsi"/>
                <w:sz w:val="14"/>
              </w:rPr>
              <w:t>1.6%</w:t>
            </w:r>
          </w:p>
        </w:tc>
        <w:tc>
          <w:tcPr>
            <w:tcW w:w="1043" w:type="dxa"/>
            <w:tcBorders>
              <w:bottom w:val="single" w:sz="2" w:space="0" w:color="D9D9D9"/>
            </w:tcBorders>
            <w:vAlign w:val="center"/>
          </w:tcPr>
          <w:p w:rsidR="00834429" w:rsidRDefault="008233F7">
            <w:pPr>
              <w:spacing w:after="0"/>
              <w:jc w:val="right"/>
            </w:pPr>
            <w:r>
              <w:rPr>
                <w:rFonts w:asciiTheme="minorHAnsi"/>
                <w:sz w:val="14"/>
              </w:rPr>
              <w:t>1.6%</w:t>
            </w:r>
          </w:p>
        </w:tc>
        <w:tc>
          <w:tcPr>
            <w:tcW w:w="1043" w:type="dxa"/>
            <w:tcBorders>
              <w:bottom w:val="single" w:sz="2" w:space="0" w:color="D9D9D9"/>
            </w:tcBorders>
            <w:vAlign w:val="center"/>
          </w:tcPr>
          <w:p w:rsidR="00834429" w:rsidRDefault="008233F7">
            <w:pPr>
              <w:spacing w:after="0"/>
              <w:jc w:val="right"/>
            </w:pPr>
            <w:r>
              <w:rPr>
                <w:rFonts w:asciiTheme="minorHAnsi"/>
                <w:sz w:val="14"/>
              </w:rPr>
              <w:t>8.5%</w:t>
            </w:r>
          </w:p>
        </w:tc>
        <w:tc>
          <w:tcPr>
            <w:tcW w:w="1043" w:type="dxa"/>
            <w:tcBorders>
              <w:bottom w:val="single" w:sz="2" w:space="0" w:color="D9D9D9"/>
            </w:tcBorders>
            <w:vAlign w:val="center"/>
          </w:tcPr>
          <w:p w:rsidR="00834429" w:rsidRDefault="008233F7">
            <w:pPr>
              <w:spacing w:after="0"/>
              <w:jc w:val="right"/>
            </w:pPr>
            <w:r>
              <w:rPr>
                <w:rFonts w:asciiTheme="minorHAnsi"/>
                <w:sz w:val="14"/>
              </w:rPr>
              <w:t>20,084</w:t>
            </w:r>
          </w:p>
        </w:tc>
        <w:tc>
          <w:tcPr>
            <w:tcW w:w="1043" w:type="dxa"/>
            <w:tcBorders>
              <w:bottom w:val="single" w:sz="2" w:space="0" w:color="D9D9D9"/>
            </w:tcBorders>
            <w:vAlign w:val="center"/>
          </w:tcPr>
          <w:p w:rsidR="00834429" w:rsidRDefault="008233F7">
            <w:pPr>
              <w:spacing w:after="0"/>
              <w:jc w:val="right"/>
            </w:pPr>
            <w:r>
              <w:rPr>
                <w:rFonts w:asciiTheme="minorHAnsi"/>
                <w:sz w:val="14"/>
              </w:rPr>
              <w:t>20,084</w:t>
            </w:r>
          </w:p>
        </w:tc>
        <w:tc>
          <w:tcPr>
            <w:tcW w:w="1043" w:type="dxa"/>
            <w:tcBorders>
              <w:bottom w:val="single" w:sz="2" w:space="0" w:color="D9D9D9"/>
            </w:tcBorders>
            <w:vAlign w:val="center"/>
          </w:tcPr>
          <w:p w:rsidR="00834429" w:rsidRDefault="008233F7">
            <w:pPr>
              <w:spacing w:after="0"/>
              <w:jc w:val="right"/>
            </w:pPr>
            <w:r>
              <w:rPr>
                <w:rFonts w:asciiTheme="minorHAnsi"/>
                <w:sz w:val="14"/>
              </w:rPr>
              <w:t>25,654,421</w:t>
            </w:r>
          </w:p>
        </w:tc>
      </w:tr>
      <w:tr w:rsidR="00834429">
        <w:trPr>
          <w:jc w:val="center"/>
        </w:trPr>
        <w:tc>
          <w:tcPr>
            <w:tcW w:w="10222" w:type="dxa"/>
            <w:gridSpan w:val="7"/>
            <w:tcBorders>
              <w:bottom w:val="single" w:sz="2" w:space="0" w:color="D9D9D9"/>
            </w:tcBorders>
            <w:shd w:val="clear" w:color="auto" w:fill="BECFE3"/>
            <w:vAlign w:val="center"/>
          </w:tcPr>
          <w:p w:rsidR="00834429" w:rsidRDefault="008233F7">
            <w:pPr>
              <w:spacing w:after="0"/>
            </w:pPr>
            <w:r>
              <w:rPr>
                <w:rFonts w:asciiTheme="minorHAnsi"/>
                <w:b/>
                <w:sz w:val="14"/>
              </w:rPr>
              <w:t>Union Membership</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Total</w:t>
            </w:r>
            <w:r>
              <w:rPr>
                <w:rFonts w:asciiTheme="minorHAnsi"/>
                <w:sz w:val="14"/>
                <w:vertAlign w:val="superscript"/>
              </w:rPr>
              <w:t>3</w:t>
            </w:r>
          </w:p>
        </w:tc>
        <w:tc>
          <w:tcPr>
            <w:tcW w:w="1043" w:type="dxa"/>
            <w:tcBorders>
              <w:bottom w:val="single" w:sz="2" w:space="0" w:color="D9D9D9"/>
            </w:tcBorders>
            <w:vAlign w:val="center"/>
          </w:tcPr>
          <w:p w:rsidR="00834429" w:rsidRDefault="008233F7">
            <w:pPr>
              <w:spacing w:after="0"/>
              <w:jc w:val="right"/>
            </w:pPr>
            <w:r>
              <w:rPr>
                <w:rFonts w:asciiTheme="minorHAnsi"/>
                <w:sz w:val="14"/>
              </w:rPr>
              <w:t>11.3%</w:t>
            </w:r>
          </w:p>
        </w:tc>
        <w:tc>
          <w:tcPr>
            <w:tcW w:w="1043" w:type="dxa"/>
            <w:tcBorders>
              <w:bottom w:val="single" w:sz="2" w:space="0" w:color="D9D9D9"/>
            </w:tcBorders>
            <w:vAlign w:val="center"/>
          </w:tcPr>
          <w:p w:rsidR="00834429" w:rsidRDefault="008233F7">
            <w:pPr>
              <w:spacing w:after="0"/>
              <w:jc w:val="right"/>
            </w:pPr>
            <w:r>
              <w:rPr>
                <w:rFonts w:asciiTheme="minorHAnsi"/>
                <w:sz w:val="14"/>
              </w:rPr>
              <w:t>11.3%</w:t>
            </w:r>
          </w:p>
        </w:tc>
        <w:tc>
          <w:tcPr>
            <w:tcW w:w="1043" w:type="dxa"/>
            <w:tcBorders>
              <w:bottom w:val="single" w:sz="2" w:space="0" w:color="D9D9D9"/>
            </w:tcBorders>
            <w:vAlign w:val="center"/>
          </w:tcPr>
          <w:p w:rsidR="00834429" w:rsidRDefault="008233F7">
            <w:pPr>
              <w:spacing w:after="0"/>
              <w:jc w:val="right"/>
            </w:pPr>
            <w:r>
              <w:rPr>
                <w:rFonts w:asciiTheme="minorHAnsi"/>
                <w:sz w:val="14"/>
              </w:rPr>
              <w:t>10.7%</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Private Sector</w:t>
            </w:r>
            <w:r>
              <w:rPr>
                <w:rFonts w:asciiTheme="minorHAnsi"/>
                <w:sz w:val="14"/>
                <w:vertAlign w:val="superscript"/>
              </w:rPr>
              <w:t>3</w:t>
            </w:r>
          </w:p>
        </w:tc>
        <w:tc>
          <w:tcPr>
            <w:tcW w:w="1043" w:type="dxa"/>
            <w:tcBorders>
              <w:bottom w:val="single" w:sz="2" w:space="0" w:color="D9D9D9"/>
            </w:tcBorders>
            <w:vAlign w:val="center"/>
          </w:tcPr>
          <w:p w:rsidR="00834429" w:rsidRDefault="008233F7">
            <w:pPr>
              <w:spacing w:after="0"/>
              <w:jc w:val="right"/>
            </w:pPr>
            <w:r>
              <w:rPr>
                <w:rFonts w:asciiTheme="minorHAnsi"/>
                <w:sz w:val="14"/>
              </w:rPr>
              <w:t>4.8%</w:t>
            </w:r>
          </w:p>
        </w:tc>
        <w:tc>
          <w:tcPr>
            <w:tcW w:w="1043" w:type="dxa"/>
            <w:tcBorders>
              <w:bottom w:val="single" w:sz="2" w:space="0" w:color="D9D9D9"/>
            </w:tcBorders>
            <w:vAlign w:val="center"/>
          </w:tcPr>
          <w:p w:rsidR="00834429" w:rsidRDefault="008233F7">
            <w:pPr>
              <w:spacing w:after="0"/>
              <w:jc w:val="right"/>
            </w:pPr>
            <w:r>
              <w:rPr>
                <w:rFonts w:asciiTheme="minorHAnsi"/>
                <w:sz w:val="14"/>
              </w:rPr>
              <w:t>4.8%</w:t>
            </w:r>
          </w:p>
        </w:tc>
        <w:tc>
          <w:tcPr>
            <w:tcW w:w="1043" w:type="dxa"/>
            <w:tcBorders>
              <w:bottom w:val="single" w:sz="2" w:space="0" w:color="D9D9D9"/>
            </w:tcBorders>
            <w:vAlign w:val="center"/>
          </w:tcPr>
          <w:p w:rsidR="00834429" w:rsidRDefault="008233F7">
            <w:pPr>
              <w:spacing w:after="0"/>
              <w:jc w:val="right"/>
            </w:pPr>
            <w:r>
              <w:rPr>
                <w:rFonts w:asciiTheme="minorHAnsi"/>
                <w:sz w:val="14"/>
              </w:rPr>
              <w:t>6.4%</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Manufacturing</w:t>
            </w:r>
            <w:r>
              <w:rPr>
                <w:rFonts w:asciiTheme="minorHAnsi"/>
                <w:sz w:val="14"/>
                <w:vertAlign w:val="superscript"/>
              </w:rPr>
              <w:t>3</w:t>
            </w:r>
          </w:p>
        </w:tc>
        <w:tc>
          <w:tcPr>
            <w:tcW w:w="1043" w:type="dxa"/>
            <w:tcBorders>
              <w:bottom w:val="single" w:sz="2" w:space="0" w:color="D9D9D9"/>
            </w:tcBorders>
            <w:vAlign w:val="center"/>
          </w:tcPr>
          <w:p w:rsidR="00834429" w:rsidRDefault="008233F7">
            <w:pPr>
              <w:spacing w:after="0"/>
              <w:jc w:val="right"/>
            </w:pPr>
            <w:r>
              <w:rPr>
                <w:rFonts w:asciiTheme="minorHAnsi"/>
                <w:sz w:val="14"/>
              </w:rPr>
              <w:t>11.0%</w:t>
            </w:r>
          </w:p>
        </w:tc>
        <w:tc>
          <w:tcPr>
            <w:tcW w:w="1043" w:type="dxa"/>
            <w:tcBorders>
              <w:bottom w:val="single" w:sz="2" w:space="0" w:color="D9D9D9"/>
            </w:tcBorders>
            <w:vAlign w:val="center"/>
          </w:tcPr>
          <w:p w:rsidR="00834429" w:rsidRDefault="008233F7">
            <w:pPr>
              <w:spacing w:after="0"/>
              <w:jc w:val="right"/>
            </w:pPr>
            <w:r>
              <w:rPr>
                <w:rFonts w:asciiTheme="minorHAnsi"/>
                <w:sz w:val="14"/>
              </w:rPr>
              <w:t>11.0%</w:t>
            </w:r>
          </w:p>
        </w:tc>
        <w:tc>
          <w:tcPr>
            <w:tcW w:w="1043" w:type="dxa"/>
            <w:tcBorders>
              <w:bottom w:val="single" w:sz="2" w:space="0" w:color="D9D9D9"/>
            </w:tcBorders>
            <w:vAlign w:val="center"/>
          </w:tcPr>
          <w:p w:rsidR="00834429" w:rsidRDefault="008233F7">
            <w:pPr>
              <w:spacing w:after="0"/>
              <w:jc w:val="right"/>
            </w:pPr>
            <w:r>
              <w:rPr>
                <w:rFonts w:asciiTheme="minorHAnsi"/>
                <w:sz w:val="14"/>
              </w:rPr>
              <w:t>8.7%</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r>
      <w:tr w:rsidR="00834429">
        <w:trPr>
          <w:jc w:val="center"/>
        </w:trPr>
        <w:tc>
          <w:tcPr>
            <w:tcW w:w="3964" w:type="dxa"/>
            <w:tcBorders>
              <w:bottom w:val="single" w:sz="2" w:space="0" w:color="D9D9D9"/>
            </w:tcBorders>
            <w:vAlign w:val="center"/>
          </w:tcPr>
          <w:p w:rsidR="00834429" w:rsidRDefault="008233F7">
            <w:pPr>
              <w:spacing w:after="0"/>
            </w:pPr>
            <w:r>
              <w:rPr>
                <w:rFonts w:asciiTheme="minorHAnsi"/>
                <w:sz w:val="14"/>
              </w:rPr>
              <w:t>Public Sector</w:t>
            </w:r>
            <w:r>
              <w:rPr>
                <w:rFonts w:asciiTheme="minorHAnsi"/>
                <w:sz w:val="14"/>
                <w:vertAlign w:val="superscript"/>
              </w:rPr>
              <w:t>3</w:t>
            </w:r>
          </w:p>
        </w:tc>
        <w:tc>
          <w:tcPr>
            <w:tcW w:w="1043" w:type="dxa"/>
            <w:tcBorders>
              <w:bottom w:val="single" w:sz="2" w:space="0" w:color="D9D9D9"/>
            </w:tcBorders>
            <w:vAlign w:val="center"/>
          </w:tcPr>
          <w:p w:rsidR="00834429" w:rsidRDefault="008233F7">
            <w:pPr>
              <w:spacing w:after="0"/>
              <w:jc w:val="right"/>
            </w:pPr>
            <w:r>
              <w:rPr>
                <w:rFonts w:asciiTheme="minorHAnsi"/>
                <w:sz w:val="14"/>
              </w:rPr>
              <w:t>45.5%</w:t>
            </w:r>
          </w:p>
        </w:tc>
        <w:tc>
          <w:tcPr>
            <w:tcW w:w="1043" w:type="dxa"/>
            <w:tcBorders>
              <w:bottom w:val="single" w:sz="2" w:space="0" w:color="D9D9D9"/>
            </w:tcBorders>
            <w:vAlign w:val="center"/>
          </w:tcPr>
          <w:p w:rsidR="00834429" w:rsidRDefault="008233F7">
            <w:pPr>
              <w:spacing w:after="0"/>
              <w:jc w:val="right"/>
            </w:pPr>
            <w:r>
              <w:rPr>
                <w:rFonts w:asciiTheme="minorHAnsi"/>
                <w:sz w:val="14"/>
              </w:rPr>
              <w:t>45.5%</w:t>
            </w:r>
          </w:p>
        </w:tc>
        <w:tc>
          <w:tcPr>
            <w:tcW w:w="1043" w:type="dxa"/>
            <w:tcBorders>
              <w:bottom w:val="single" w:sz="2" w:space="0" w:color="D9D9D9"/>
            </w:tcBorders>
            <w:vAlign w:val="center"/>
          </w:tcPr>
          <w:p w:rsidR="00834429" w:rsidRDefault="008233F7">
            <w:pPr>
              <w:spacing w:after="0"/>
              <w:jc w:val="right"/>
            </w:pPr>
            <w:r>
              <w:rPr>
                <w:rFonts w:asciiTheme="minorHAnsi"/>
                <w:sz w:val="14"/>
              </w:rPr>
              <w:t>35.1%</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c>
          <w:tcPr>
            <w:tcW w:w="1043" w:type="dxa"/>
            <w:tcBorders>
              <w:bottom w:val="single" w:sz="2" w:space="0" w:color="D9D9D9"/>
            </w:tcBorders>
            <w:vAlign w:val="center"/>
          </w:tcPr>
          <w:p w:rsidR="00834429" w:rsidRDefault="008233F7">
            <w:pPr>
              <w:spacing w:after="0"/>
              <w:jc w:val="right"/>
            </w:pPr>
            <w:r>
              <w:rPr>
                <w:rFonts w:asciiTheme="minorHAnsi"/>
                <w:sz w:val="14"/>
              </w:rPr>
              <w:t>—</w:t>
            </w:r>
          </w:p>
        </w:tc>
      </w:tr>
    </w:tbl>
    <w:p w:rsidR="00834429" w:rsidRDefault="008233F7">
      <w:pPr>
        <w:spacing w:before="100" w:after="0"/>
      </w:pPr>
      <w:r>
        <w:rPr>
          <w:color w:val="777777"/>
          <w:sz w:val="12"/>
        </w:rPr>
        <w:t xml:space="preserve">Source: </w:t>
      </w:r>
      <w:hyperlink r:id="rId12" w:history="1">
        <w:r>
          <w:rPr>
            <w:rStyle w:val="Hyperlink"/>
            <w:noProof/>
            <w:sz w:val="12"/>
          </w:rPr>
          <w:t>JobsEQ®</w:t>
        </w:r>
      </w:hyperlink>
    </w:p>
    <w:p w:rsidR="00834429" w:rsidRDefault="008233F7">
      <w:pPr>
        <w:spacing w:after="0"/>
      </w:pPr>
      <w:r>
        <w:rPr>
          <w:color w:val="777777"/>
          <w:sz w:val="12"/>
        </w:rPr>
        <w:t>1. American Community Survey 2013-2017, unless noted otherwise</w:t>
      </w:r>
    </w:p>
    <w:p w:rsidR="00834429" w:rsidRDefault="008233F7">
      <w:pPr>
        <w:spacing w:after="0"/>
      </w:pPr>
      <w:r>
        <w:rPr>
          <w:color w:val="777777"/>
          <w:sz w:val="12"/>
        </w:rPr>
        <w:t>2. Median values for certain aggregate regions (such as MSAs) may be estimated as the weighted averages of the median values from the composing counties.</w:t>
      </w:r>
    </w:p>
    <w:p w:rsidR="00834429" w:rsidRDefault="008233F7">
      <w:pPr>
        <w:spacing w:after="0"/>
      </w:pPr>
      <w:r>
        <w:rPr>
          <w:color w:val="777777"/>
          <w:sz w:val="12"/>
        </w:rPr>
        <w:t>3. 2017; Current Population Survey, unionstats.com, and Chmura; county- and zip-level data are best estimates based upon industry-, MSA-, and state-level data</w:t>
      </w:r>
    </w:p>
    <w:p w:rsidR="00834429" w:rsidRDefault="008233F7">
      <w:pPr>
        <w:spacing w:after="0"/>
      </w:pPr>
      <w:r>
        <w:rPr>
          <w:color w:val="777777"/>
          <w:sz w:val="12"/>
        </w:rPr>
        <w:t>4. Disconnected Youth are 16-19 year olds who are (1) not in school, (2) not high school graduates, and (3) either unemployed or not in the labor force.</w:t>
      </w:r>
    </w:p>
    <w:p w:rsidR="00834429" w:rsidRDefault="008233F7">
      <w:pPr>
        <w:spacing w:after="0"/>
      </w:pPr>
      <w:r>
        <w:rPr>
          <w:color w:val="777777"/>
          <w:sz w:val="12"/>
        </w:rPr>
        <w:t>5. Census 2018, annual average growth rate since 2008</w:t>
      </w:r>
    </w:p>
    <w:p w:rsidR="00193E51" w:rsidRPr="0009099D" w:rsidRDefault="00193E51" w:rsidP="00193E51">
      <w:pPr>
        <w:pStyle w:val="Heading1"/>
        <w:pageBreakBefore/>
      </w:pPr>
      <w:bookmarkStart w:id="7" w:name="_Toc371429832"/>
      <w:bookmarkStart w:id="8" w:name="_Toc371508271"/>
      <w:bookmarkStart w:id="9" w:name="_Toc11053273"/>
      <w:r w:rsidRPr="0009099D">
        <w:lastRenderedPageBreak/>
        <w:t>Employment Trends</w:t>
      </w:r>
      <w:bookmarkEnd w:id="7"/>
      <w:bookmarkEnd w:id="8"/>
      <w:bookmarkEnd w:id="9"/>
    </w:p>
    <w:p w:rsidR="004C0C82" w:rsidRPr="0009099D" w:rsidRDefault="008233F7" w:rsidP="004C0C82">
      <w:r w:rsidRPr="0009099D">
        <w:t xml:space="preserve">As of </w:t>
      </w:r>
      <w:r>
        <w:t>2019Q1</w:t>
      </w:r>
      <w:r w:rsidRPr="0009099D">
        <w:t xml:space="preserve">, total employment for </w:t>
      </w:r>
      <w:r>
        <w:t>Maine</w:t>
      </w:r>
      <w:r w:rsidRPr="0009099D">
        <w:t xml:space="preserve"> was </w:t>
      </w:r>
      <w:r>
        <w:t>666,378</w:t>
      </w:r>
      <w:r w:rsidRPr="0009099D">
        <w:t xml:space="preserve"> (based on a four-quarter moving average). Over the year ending </w:t>
      </w:r>
      <w:r>
        <w:t>2019Q1</w:t>
      </w:r>
      <w:r w:rsidRPr="0009099D">
        <w:t xml:space="preserve">, employment </w:t>
      </w:r>
      <w:r w:rsidRPr="0009099D">
        <w:rPr>
          <w:noProof/>
        </w:rPr>
        <w:t>increased</w:t>
      </w:r>
      <w:r w:rsidRPr="0009099D">
        <w:t xml:space="preserve"> </w:t>
      </w:r>
      <w:r>
        <w:t>0.1%</w:t>
      </w:r>
      <w:r w:rsidRPr="0009099D">
        <w:t xml:space="preserve"> in the region. </w:t>
      </w:r>
    </w:p>
    <w:p w:rsidR="00193E51" w:rsidRPr="0009099D" w:rsidRDefault="00963F3F"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12" name="Picture 12"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13"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rsidR="00634B7F" w:rsidRPr="0009099D" w:rsidRDefault="008233F7"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2018Q3</w:t>
      </w:r>
      <w:r w:rsidRPr="0009099D">
        <w:rPr>
          <w:shd w:val="clear" w:color="auto" w:fill="FFFFFF"/>
        </w:rPr>
        <w:t xml:space="preserve"> with preliminary estimates updated to </w:t>
      </w:r>
      <w:r>
        <w:t>2019Q1</w:t>
      </w:r>
      <w:r w:rsidRPr="0009099D">
        <w:rPr>
          <w:shd w:val="clear" w:color="auto" w:fill="FFFFFF"/>
        </w:rPr>
        <w:t>.</w:t>
      </w:r>
      <w:r w:rsidRPr="0009099D">
        <w:t xml:space="preserve"> </w:t>
      </w:r>
    </w:p>
    <w:p w:rsidR="00193E51" w:rsidRPr="00395F5C" w:rsidRDefault="00193E51" w:rsidP="00193E51">
      <w:pPr>
        <w:pStyle w:val="Heading1"/>
        <w:spacing w:before="0"/>
      </w:pPr>
      <w:bookmarkStart w:id="10" w:name="_Toc371429833"/>
      <w:bookmarkStart w:id="11" w:name="_Toc371508272"/>
      <w:bookmarkStart w:id="12" w:name="_Toc11053274"/>
      <w:r w:rsidRPr="00395F5C">
        <w:t>Unemployment Rate</w:t>
      </w:r>
      <w:bookmarkEnd w:id="10"/>
      <w:bookmarkEnd w:id="11"/>
      <w:bookmarkEnd w:id="12"/>
    </w:p>
    <w:p w:rsidR="00193E51" w:rsidRPr="00395F5C" w:rsidRDefault="00193E51" w:rsidP="00193E51">
      <w:r w:rsidRPr="00395F5C">
        <w:t xml:space="preserve">The </w:t>
      </w:r>
      <w:r w:rsidR="008233F7">
        <w:t xml:space="preserve">seasonally adjusted </w:t>
      </w:r>
      <w:r w:rsidRPr="00395F5C">
        <w:t xml:space="preserve">unemployment </w:t>
      </w:r>
      <w:r w:rsidR="00000FCF" w:rsidRPr="00395F5C">
        <w:t xml:space="preserve">rate </w:t>
      </w:r>
      <w:r w:rsidRPr="00395F5C">
        <w:t xml:space="preserve">for </w:t>
      </w:r>
      <w:r w:rsidR="008233F7" w:rsidRPr="00395F5C">
        <w:rPr>
          <w:noProof/>
        </w:rPr>
        <w:t>Maine</w:t>
      </w:r>
      <w:r w:rsidRPr="00395F5C">
        <w:t xml:space="preserve"> was </w:t>
      </w:r>
      <w:r w:rsidR="008233F7" w:rsidRPr="00395F5C">
        <w:rPr>
          <w:noProof/>
        </w:rPr>
        <w:t>3.0%</w:t>
      </w:r>
      <w:r w:rsidRPr="00395F5C">
        <w:t xml:space="preserve"> </w:t>
      </w:r>
      <w:r w:rsidR="008233F7" w:rsidRPr="00395F5C">
        <w:t>as of</w:t>
      </w:r>
      <w:r w:rsidRPr="00395F5C">
        <w:t xml:space="preserve"> </w:t>
      </w:r>
      <w:r w:rsidR="008233F7" w:rsidRPr="00395F5C">
        <w:rPr>
          <w:noProof/>
        </w:rPr>
        <w:t>April 2019</w:t>
      </w:r>
      <w:r w:rsidRPr="00395F5C">
        <w:t xml:space="preserve">. </w:t>
      </w:r>
      <w:r w:rsidR="008233F7" w:rsidRPr="00395F5C">
        <w:t xml:space="preserve">The regional unemployment rate was </w:t>
      </w:r>
      <w:r w:rsidR="008233F7" w:rsidRPr="00395F5C">
        <w:rPr>
          <w:noProof/>
        </w:rPr>
        <w:t xml:space="preserve">lower than </w:t>
      </w:r>
      <w:r w:rsidR="008233F7" w:rsidRPr="00395F5C">
        <w:t xml:space="preserve">the national rate of </w:t>
      </w:r>
      <w:r w:rsidR="008233F7" w:rsidRPr="00395F5C">
        <w:rPr>
          <w:noProof/>
        </w:rPr>
        <w:t>3.7%</w:t>
      </w:r>
      <w:r w:rsidR="008233F7" w:rsidRPr="00395F5C">
        <w:t xml:space="preserve">. One year earlier, in </w:t>
      </w:r>
      <w:r w:rsidR="008233F7" w:rsidRPr="00395F5C">
        <w:rPr>
          <w:noProof/>
        </w:rPr>
        <w:t>April 2018</w:t>
      </w:r>
      <w:r w:rsidR="008233F7" w:rsidRPr="00395F5C">
        <w:t xml:space="preserve">, the unemployment rate in </w:t>
      </w:r>
      <w:r w:rsidR="008233F7" w:rsidRPr="00395F5C">
        <w:rPr>
          <w:noProof/>
        </w:rPr>
        <w:t>Maine</w:t>
      </w:r>
      <w:r w:rsidR="008233F7" w:rsidRPr="00395F5C">
        <w:t xml:space="preserve"> was </w:t>
      </w:r>
      <w:r w:rsidR="008233F7" w:rsidRPr="00395F5C">
        <w:rPr>
          <w:noProof/>
        </w:rPr>
        <w:t>3.2%</w:t>
      </w:r>
      <w:r w:rsidR="008233F7" w:rsidRPr="00395F5C">
        <w:t xml:space="preserve">. </w:t>
      </w:r>
    </w:p>
    <w:p w:rsidR="00193E51" w:rsidRPr="00395F5C" w:rsidRDefault="00193E51"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14"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rsidR="007B7748" w:rsidRPr="009B212C" w:rsidRDefault="008233F7"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April 2019</w:t>
      </w:r>
      <w:r w:rsidRPr="00395F5C">
        <w:t>.</w:t>
      </w:r>
    </w:p>
    <w:p w:rsidR="00C3718B" w:rsidRPr="00DD0960" w:rsidRDefault="008233F7" w:rsidP="00DD0960">
      <w:pPr>
        <w:pStyle w:val="Heading1"/>
      </w:pPr>
      <w:bookmarkStart w:id="13" w:name="_Toc371507495"/>
      <w:bookmarkStart w:id="14" w:name="_Toc11053275"/>
      <w:r w:rsidRPr="00DD0960">
        <w:lastRenderedPageBreak/>
        <w:t>Wage Trends</w:t>
      </w:r>
      <w:bookmarkEnd w:id="13"/>
      <w:bookmarkEnd w:id="14"/>
    </w:p>
    <w:p w:rsidR="00FE5B52" w:rsidRPr="00816A78" w:rsidRDefault="008233F7" w:rsidP="00FE5B52">
      <w:pPr>
        <w:rPr>
          <w:rFonts w:cs="Arial"/>
          <w:szCs w:val="20"/>
        </w:rPr>
      </w:pPr>
      <w:r w:rsidRPr="00AE7A9C">
        <w:rPr>
          <w:rFonts w:cs="Arial"/>
          <w:szCs w:val="20"/>
        </w:rPr>
        <w:t xml:space="preserve">The average worker in </w:t>
      </w:r>
      <w:r w:rsidRPr="00AE7A9C">
        <w:rPr>
          <w:rFonts w:cs="Arial"/>
          <w:noProof/>
          <w:szCs w:val="20"/>
        </w:rPr>
        <w:t>Maine</w:t>
      </w:r>
      <w:r w:rsidRPr="00AE7A9C">
        <w:rPr>
          <w:rFonts w:cs="Arial"/>
          <w:szCs w:val="20"/>
        </w:rPr>
        <w:t xml:space="preserve"> earned annual wages of </w:t>
      </w:r>
      <w:r w:rsidRPr="00AE7A9C">
        <w:rPr>
          <w:rFonts w:cs="Arial"/>
          <w:noProof/>
          <w:szCs w:val="20"/>
        </w:rPr>
        <w:t>$44,577</w:t>
      </w:r>
      <w:r w:rsidRPr="00AE7A9C">
        <w:rPr>
          <w:rFonts w:cs="Arial"/>
          <w:szCs w:val="20"/>
        </w:rPr>
        <w:t xml:space="preserve"> as of</w:t>
      </w:r>
      <w:r w:rsidRPr="00816A78">
        <w:rPr>
          <w:rFonts w:cs="Arial"/>
          <w:szCs w:val="20"/>
        </w:rPr>
        <w:t xml:space="preserve"> </w:t>
      </w:r>
      <w:r w:rsidRPr="00816A78">
        <w:rPr>
          <w:rFonts w:cs="Arial"/>
          <w:noProof/>
          <w:szCs w:val="20"/>
        </w:rPr>
        <w:t>2019Q1</w:t>
      </w:r>
      <w:r w:rsidRPr="00816A78">
        <w:rPr>
          <w:rFonts w:cs="Arial"/>
          <w:szCs w:val="20"/>
        </w:rPr>
        <w:t xml:space="preserve">. Average annual wages per worker </w:t>
      </w:r>
      <w:r w:rsidRPr="00816A78">
        <w:rPr>
          <w:rFonts w:cs="Arial"/>
          <w:noProof/>
          <w:szCs w:val="20"/>
        </w:rPr>
        <w:t>increased</w:t>
      </w:r>
      <w:r w:rsidRPr="00816A78">
        <w:rPr>
          <w:rFonts w:cs="Arial"/>
          <w:szCs w:val="20"/>
        </w:rPr>
        <w:t xml:space="preserve"> </w:t>
      </w:r>
      <w:r w:rsidRPr="00816A78">
        <w:rPr>
          <w:rFonts w:cs="Arial"/>
          <w:noProof/>
          <w:szCs w:val="20"/>
        </w:rPr>
        <w:t>2.7%</w:t>
      </w:r>
      <w:r w:rsidRPr="00816A78">
        <w:rPr>
          <w:rFonts w:cs="Arial"/>
          <w:szCs w:val="20"/>
        </w:rPr>
        <w:t xml:space="preserve"> in the region </w:t>
      </w:r>
      <w:r>
        <w:rPr>
          <w:rFonts w:cs="Arial"/>
          <w:szCs w:val="20"/>
        </w:rPr>
        <w:t>over</w:t>
      </w:r>
      <w:r w:rsidRPr="00816A78">
        <w:rPr>
          <w:rFonts w:cs="Arial"/>
          <w:szCs w:val="20"/>
        </w:rPr>
        <w:t xml:space="preserve"> the preceding four quarters. For comparison purposes, annual average wages were </w:t>
      </w:r>
      <w:r w:rsidRPr="00816A78">
        <w:rPr>
          <w:rFonts w:cs="Arial"/>
          <w:noProof/>
          <w:szCs w:val="20"/>
        </w:rPr>
        <w:t>$55,825</w:t>
      </w:r>
      <w:r w:rsidRPr="00816A78">
        <w:rPr>
          <w:rFonts w:cs="Arial"/>
          <w:szCs w:val="20"/>
        </w:rPr>
        <w:t xml:space="preserve"> in the nation as of </w:t>
      </w:r>
      <w:r w:rsidRPr="00816A78">
        <w:rPr>
          <w:rFonts w:cs="Arial"/>
          <w:noProof/>
          <w:szCs w:val="20"/>
        </w:rPr>
        <w:t>2019Q1</w:t>
      </w:r>
      <w:r w:rsidRPr="00816A78">
        <w:rPr>
          <w:rFonts w:cs="Arial"/>
          <w:szCs w:val="20"/>
        </w:rPr>
        <w:t>.</w:t>
      </w:r>
    </w:p>
    <w:p w:rsidR="00D573EB" w:rsidRPr="00816A78" w:rsidRDefault="008233F7"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15"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rsidR="00FE5B52" w:rsidRPr="00920E33" w:rsidRDefault="008233F7"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2018Q3</w:t>
      </w:r>
      <w:r w:rsidRPr="00816A78">
        <w:rPr>
          <w:shd w:val="clear" w:color="auto" w:fill="FFFFFF"/>
        </w:rPr>
        <w:t xml:space="preserve"> with preliminary estimates updated to </w:t>
      </w:r>
      <w:r w:rsidRPr="00816A78">
        <w:rPr>
          <w:noProof/>
        </w:rPr>
        <w:t>2019Q1</w:t>
      </w:r>
      <w:r w:rsidRPr="00816A78">
        <w:rPr>
          <w:shd w:val="clear" w:color="auto" w:fill="FFFFFF"/>
        </w:rPr>
        <w:t>.</w:t>
      </w:r>
    </w:p>
    <w:p w:rsidR="00634B7F" w:rsidRDefault="00634B7F" w:rsidP="001D519C">
      <w:pPr>
        <w:pStyle w:val="Heading1"/>
      </w:pPr>
    </w:p>
    <w:p w:rsidR="00193E51" w:rsidRPr="005E2C0F" w:rsidRDefault="00193E51" w:rsidP="00193E51">
      <w:pPr>
        <w:pStyle w:val="Heading1"/>
        <w:pageBreakBefore/>
        <w:spacing w:before="0" w:after="0"/>
      </w:pPr>
      <w:bookmarkStart w:id="15" w:name="_Toc371429829"/>
      <w:bookmarkStart w:id="16" w:name="_Toc371508270"/>
      <w:bookmarkStart w:id="17" w:name="_Toc11053276"/>
      <w:r w:rsidRPr="005E2C0F">
        <w:lastRenderedPageBreak/>
        <w:t>Cost of Living Index</w:t>
      </w:r>
      <w:bookmarkEnd w:id="15"/>
      <w:bookmarkEnd w:id="16"/>
      <w:bookmarkEnd w:id="17"/>
    </w:p>
    <w:p w:rsidR="00752670" w:rsidRPr="005E2C0F" w:rsidRDefault="00193E51" w:rsidP="00193E51">
      <w:r w:rsidRPr="005E2C0F">
        <w:t xml:space="preserve">The Cost of Living Index estimates the relative price levels for consumer goods and services. When applied to wages and salaries, the result is a measure of relative purchasing power.  The </w:t>
      </w:r>
      <w:r w:rsidR="006312A2" w:rsidRPr="005E2C0F">
        <w:t>c</w:t>
      </w:r>
      <w:r w:rsidRPr="005E2C0F">
        <w:t xml:space="preserve">ost of </w:t>
      </w:r>
      <w:r w:rsidR="006312A2" w:rsidRPr="005E2C0F">
        <w:t>l</w:t>
      </w:r>
      <w:r w:rsidRPr="005E2C0F">
        <w:t>iving is</w:t>
      </w:r>
      <w:r w:rsidR="008233F7" w:rsidRPr="005E2C0F">
        <w:t xml:space="preserve"> </w:t>
      </w:r>
      <w:r w:rsidR="008233F7" w:rsidRPr="005E2C0F">
        <w:rPr>
          <w:noProof/>
        </w:rPr>
        <w:t>11.1%</w:t>
      </w:r>
      <w:r w:rsidRPr="005E2C0F">
        <w:t xml:space="preserve"> </w:t>
      </w:r>
      <w:r w:rsidR="008233F7" w:rsidRPr="005E2C0F">
        <w:rPr>
          <w:noProof/>
        </w:rPr>
        <w:t>higher</w:t>
      </w:r>
      <w:r w:rsidRPr="005E2C0F">
        <w:t xml:space="preserve"> in </w:t>
      </w:r>
      <w:r w:rsidR="008233F7">
        <w:rPr>
          <w:noProof/>
        </w:rPr>
        <w:t>Maine</w:t>
      </w:r>
      <w:r w:rsidRPr="005E2C0F">
        <w:t xml:space="preserve"> than the U</w:t>
      </w:r>
      <w:r w:rsidR="008233F7">
        <w:t>.</w:t>
      </w:r>
      <w:r w:rsidRPr="005E2C0F">
        <w:t>S</w:t>
      </w:r>
      <w:r w:rsidR="008233F7">
        <w:t>.</w:t>
      </w:r>
      <w:r w:rsidRPr="005E2C0F">
        <w:t xml:space="preserve"> average.  </w:t>
      </w:r>
    </w:p>
    <w:tbl>
      <w:tblPr>
        <w:tblW w:w="5000" w:type="pct"/>
        <w:jc w:val="center"/>
        <w:tblLayout w:type="fixed"/>
        <w:tblCellMar>
          <w:top w:w="30" w:type="dxa"/>
          <w:left w:w="50" w:type="dxa"/>
          <w:bottom w:w="30" w:type="dxa"/>
          <w:right w:w="50" w:type="dxa"/>
        </w:tblCellMar>
        <w:tblLook w:val="04A0" w:firstRow="1" w:lastRow="0" w:firstColumn="1" w:lastColumn="0" w:noHBand="0" w:noVBand="1"/>
      </w:tblPr>
      <w:tblGrid>
        <w:gridCol w:w="5184"/>
        <w:gridCol w:w="1728"/>
        <w:gridCol w:w="1728"/>
        <w:gridCol w:w="1728"/>
      </w:tblGrid>
      <w:tr w:rsidR="009B6754">
        <w:trPr>
          <w:tblHeader/>
          <w:jc w:val="center"/>
        </w:trPr>
        <w:tc>
          <w:tcPr>
            <w:tcW w:w="10224" w:type="dxa"/>
            <w:gridSpan w:val="4"/>
            <w:vAlign w:val="center"/>
          </w:tcPr>
          <w:p w:rsidR="009B6754" w:rsidRDefault="008233F7">
            <w:pPr>
              <w:spacing w:after="0"/>
              <w:jc w:val="center"/>
            </w:pPr>
            <w:r>
              <w:rPr>
                <w:rFonts w:asciiTheme="minorHAnsi"/>
                <w:b/>
                <w:sz w:val="18"/>
              </w:rPr>
              <w:t>Cost of Living Information</w:t>
            </w:r>
          </w:p>
        </w:tc>
      </w:tr>
      <w:tr w:rsidR="009B6754">
        <w:trPr>
          <w:tblHeader/>
          <w:jc w:val="center"/>
        </w:trPr>
        <w:tc>
          <w:tcPr>
            <w:tcW w:w="5112" w:type="dxa"/>
            <w:tcBorders>
              <w:bottom w:val="single" w:sz="2" w:space="0" w:color="D9D9D9"/>
            </w:tcBorders>
            <w:vAlign w:val="bottom"/>
          </w:tcPr>
          <w:p w:rsidR="009B6754" w:rsidRDefault="004F6C7C">
            <w:pPr>
              <w:spacing w:after="0"/>
              <w:jc w:val="center"/>
            </w:pPr>
          </w:p>
        </w:tc>
        <w:tc>
          <w:tcPr>
            <w:tcW w:w="1704" w:type="dxa"/>
            <w:tcBorders>
              <w:bottom w:val="single" w:sz="2" w:space="0" w:color="D9D9D9"/>
            </w:tcBorders>
            <w:vAlign w:val="bottom"/>
          </w:tcPr>
          <w:p w:rsidR="009B6754" w:rsidRDefault="008233F7">
            <w:pPr>
              <w:spacing w:after="0"/>
              <w:jc w:val="center"/>
            </w:pPr>
            <w:r>
              <w:rPr>
                <w:rFonts w:asciiTheme="minorHAnsi"/>
                <w:b/>
                <w:sz w:val="17"/>
              </w:rPr>
              <w:t>Annual Average Salary</w:t>
            </w:r>
          </w:p>
        </w:tc>
        <w:tc>
          <w:tcPr>
            <w:tcW w:w="1704" w:type="dxa"/>
            <w:tcBorders>
              <w:bottom w:val="single" w:sz="2" w:space="0" w:color="D9D9D9"/>
            </w:tcBorders>
            <w:vAlign w:val="bottom"/>
          </w:tcPr>
          <w:p w:rsidR="009B6754" w:rsidRDefault="008233F7">
            <w:pPr>
              <w:spacing w:after="0"/>
              <w:jc w:val="center"/>
            </w:pPr>
            <w:r>
              <w:rPr>
                <w:rFonts w:asciiTheme="minorHAnsi"/>
                <w:b/>
                <w:sz w:val="17"/>
              </w:rPr>
              <w:t>Cost of Living Index (Base US)</w:t>
            </w:r>
          </w:p>
        </w:tc>
        <w:tc>
          <w:tcPr>
            <w:tcW w:w="1704" w:type="dxa"/>
            <w:tcBorders>
              <w:bottom w:val="single" w:sz="2" w:space="0" w:color="D9D9D9"/>
            </w:tcBorders>
            <w:vAlign w:val="bottom"/>
          </w:tcPr>
          <w:p w:rsidR="009B6754" w:rsidRDefault="008233F7">
            <w:pPr>
              <w:spacing w:after="0"/>
              <w:jc w:val="center"/>
            </w:pPr>
            <w:r>
              <w:rPr>
                <w:rFonts w:asciiTheme="minorHAnsi"/>
                <w:b/>
                <w:sz w:val="17"/>
              </w:rPr>
              <w:t>US Purchasing Power</w:t>
            </w:r>
          </w:p>
        </w:tc>
      </w:tr>
      <w:tr w:rsidR="009B6754">
        <w:trPr>
          <w:jc w:val="center"/>
        </w:trPr>
        <w:tc>
          <w:tcPr>
            <w:tcW w:w="5112" w:type="dxa"/>
            <w:tcBorders>
              <w:bottom w:val="single" w:sz="2" w:space="0" w:color="D9D9D9"/>
            </w:tcBorders>
            <w:vAlign w:val="center"/>
          </w:tcPr>
          <w:p w:rsidR="009B6754" w:rsidRDefault="008233F7">
            <w:pPr>
              <w:spacing w:after="0"/>
            </w:pPr>
            <w:r>
              <w:rPr>
                <w:rFonts w:asciiTheme="minorHAnsi"/>
                <w:sz w:val="17"/>
              </w:rPr>
              <w:t>Maine</w:t>
            </w:r>
          </w:p>
        </w:tc>
        <w:tc>
          <w:tcPr>
            <w:tcW w:w="1704" w:type="dxa"/>
            <w:tcBorders>
              <w:bottom w:val="single" w:sz="2" w:space="0" w:color="D9D9D9"/>
            </w:tcBorders>
            <w:vAlign w:val="center"/>
          </w:tcPr>
          <w:p w:rsidR="009B6754" w:rsidRDefault="008233F7">
            <w:pPr>
              <w:spacing w:after="0"/>
              <w:jc w:val="center"/>
            </w:pPr>
            <w:r>
              <w:rPr>
                <w:rFonts w:asciiTheme="minorHAnsi"/>
                <w:sz w:val="17"/>
              </w:rPr>
              <w:t>$44,577</w:t>
            </w:r>
          </w:p>
        </w:tc>
        <w:tc>
          <w:tcPr>
            <w:tcW w:w="1704" w:type="dxa"/>
            <w:tcBorders>
              <w:bottom w:val="single" w:sz="2" w:space="0" w:color="D9D9D9"/>
            </w:tcBorders>
            <w:vAlign w:val="center"/>
          </w:tcPr>
          <w:p w:rsidR="009B6754" w:rsidRDefault="008233F7">
            <w:pPr>
              <w:spacing w:after="0"/>
              <w:jc w:val="center"/>
            </w:pPr>
            <w:r>
              <w:rPr>
                <w:rFonts w:asciiTheme="minorHAnsi"/>
                <w:sz w:val="17"/>
              </w:rPr>
              <w:t>111.1</w:t>
            </w:r>
          </w:p>
        </w:tc>
        <w:tc>
          <w:tcPr>
            <w:tcW w:w="1704" w:type="dxa"/>
            <w:tcBorders>
              <w:bottom w:val="single" w:sz="2" w:space="0" w:color="D9D9D9"/>
            </w:tcBorders>
            <w:vAlign w:val="center"/>
          </w:tcPr>
          <w:p w:rsidR="009B6754" w:rsidRDefault="008233F7">
            <w:pPr>
              <w:spacing w:after="0"/>
              <w:jc w:val="center"/>
            </w:pPr>
            <w:r>
              <w:rPr>
                <w:rFonts w:asciiTheme="minorHAnsi"/>
                <w:sz w:val="17"/>
              </w:rPr>
              <w:t>$40,124</w:t>
            </w:r>
          </w:p>
        </w:tc>
      </w:tr>
      <w:tr w:rsidR="009B6754">
        <w:trPr>
          <w:jc w:val="center"/>
        </w:trPr>
        <w:tc>
          <w:tcPr>
            <w:tcW w:w="5112" w:type="dxa"/>
            <w:tcBorders>
              <w:bottom w:val="single" w:sz="2" w:space="0" w:color="D9D9D9"/>
            </w:tcBorders>
            <w:vAlign w:val="center"/>
          </w:tcPr>
          <w:p w:rsidR="009B6754" w:rsidRDefault="008233F7">
            <w:pPr>
              <w:spacing w:after="0"/>
            </w:pPr>
            <w:r>
              <w:rPr>
                <w:rFonts w:asciiTheme="minorHAnsi"/>
                <w:sz w:val="17"/>
              </w:rPr>
              <w:t>Maine</w:t>
            </w:r>
          </w:p>
        </w:tc>
        <w:tc>
          <w:tcPr>
            <w:tcW w:w="1704" w:type="dxa"/>
            <w:tcBorders>
              <w:bottom w:val="single" w:sz="2" w:space="0" w:color="D9D9D9"/>
            </w:tcBorders>
            <w:vAlign w:val="center"/>
          </w:tcPr>
          <w:p w:rsidR="009B6754" w:rsidRDefault="008233F7">
            <w:pPr>
              <w:spacing w:after="0"/>
              <w:jc w:val="center"/>
            </w:pPr>
            <w:r>
              <w:rPr>
                <w:rFonts w:asciiTheme="minorHAnsi"/>
                <w:sz w:val="17"/>
              </w:rPr>
              <w:t>$44,577</w:t>
            </w:r>
          </w:p>
        </w:tc>
        <w:tc>
          <w:tcPr>
            <w:tcW w:w="1704" w:type="dxa"/>
            <w:tcBorders>
              <w:bottom w:val="single" w:sz="2" w:space="0" w:color="D9D9D9"/>
            </w:tcBorders>
            <w:vAlign w:val="center"/>
          </w:tcPr>
          <w:p w:rsidR="009B6754" w:rsidRDefault="008233F7">
            <w:pPr>
              <w:spacing w:after="0"/>
              <w:jc w:val="center"/>
            </w:pPr>
            <w:r>
              <w:rPr>
                <w:rFonts w:asciiTheme="minorHAnsi"/>
                <w:sz w:val="17"/>
              </w:rPr>
              <w:t>111.1</w:t>
            </w:r>
          </w:p>
        </w:tc>
        <w:tc>
          <w:tcPr>
            <w:tcW w:w="1704" w:type="dxa"/>
            <w:tcBorders>
              <w:bottom w:val="single" w:sz="2" w:space="0" w:color="D9D9D9"/>
            </w:tcBorders>
            <w:vAlign w:val="center"/>
          </w:tcPr>
          <w:p w:rsidR="009B6754" w:rsidRDefault="008233F7">
            <w:pPr>
              <w:spacing w:after="0"/>
              <w:jc w:val="center"/>
            </w:pPr>
            <w:r>
              <w:rPr>
                <w:rFonts w:asciiTheme="minorHAnsi"/>
                <w:sz w:val="17"/>
              </w:rPr>
              <w:t>$40,124</w:t>
            </w:r>
          </w:p>
        </w:tc>
      </w:tr>
      <w:tr w:rsidR="009B6754">
        <w:trPr>
          <w:jc w:val="center"/>
        </w:trPr>
        <w:tc>
          <w:tcPr>
            <w:tcW w:w="5112" w:type="dxa"/>
            <w:tcBorders>
              <w:bottom w:val="single" w:sz="2" w:space="0" w:color="D9D9D9"/>
            </w:tcBorders>
            <w:vAlign w:val="center"/>
          </w:tcPr>
          <w:p w:rsidR="009B6754" w:rsidRDefault="008233F7">
            <w:pPr>
              <w:spacing w:after="0"/>
            </w:pPr>
            <w:r>
              <w:rPr>
                <w:rFonts w:asciiTheme="minorHAnsi"/>
                <w:sz w:val="17"/>
              </w:rPr>
              <w:t>USA</w:t>
            </w:r>
          </w:p>
        </w:tc>
        <w:tc>
          <w:tcPr>
            <w:tcW w:w="1704" w:type="dxa"/>
            <w:tcBorders>
              <w:bottom w:val="single" w:sz="2" w:space="0" w:color="D9D9D9"/>
            </w:tcBorders>
            <w:vAlign w:val="center"/>
          </w:tcPr>
          <w:p w:rsidR="009B6754" w:rsidRDefault="008233F7">
            <w:pPr>
              <w:spacing w:after="0"/>
              <w:jc w:val="center"/>
            </w:pPr>
            <w:r>
              <w:rPr>
                <w:rFonts w:asciiTheme="minorHAnsi"/>
                <w:sz w:val="17"/>
              </w:rPr>
              <w:t>$55,825</w:t>
            </w:r>
          </w:p>
        </w:tc>
        <w:tc>
          <w:tcPr>
            <w:tcW w:w="1704" w:type="dxa"/>
            <w:tcBorders>
              <w:bottom w:val="single" w:sz="2" w:space="0" w:color="D9D9D9"/>
            </w:tcBorders>
            <w:vAlign w:val="center"/>
          </w:tcPr>
          <w:p w:rsidR="009B6754" w:rsidRDefault="008233F7">
            <w:pPr>
              <w:spacing w:after="0"/>
              <w:jc w:val="center"/>
            </w:pPr>
            <w:r>
              <w:rPr>
                <w:rFonts w:asciiTheme="minorHAnsi"/>
                <w:sz w:val="17"/>
              </w:rPr>
              <w:t>100.0</w:t>
            </w:r>
          </w:p>
        </w:tc>
        <w:tc>
          <w:tcPr>
            <w:tcW w:w="1704" w:type="dxa"/>
            <w:tcBorders>
              <w:bottom w:val="single" w:sz="2" w:space="0" w:color="D9D9D9"/>
            </w:tcBorders>
            <w:vAlign w:val="center"/>
          </w:tcPr>
          <w:p w:rsidR="009B6754" w:rsidRDefault="008233F7">
            <w:pPr>
              <w:spacing w:after="0"/>
              <w:jc w:val="center"/>
            </w:pPr>
            <w:r>
              <w:rPr>
                <w:rFonts w:asciiTheme="minorHAnsi"/>
                <w:sz w:val="17"/>
              </w:rPr>
              <w:t>$55,825</w:t>
            </w:r>
          </w:p>
        </w:tc>
      </w:tr>
    </w:tbl>
    <w:p w:rsidR="009B6754" w:rsidRDefault="008233F7">
      <w:pPr>
        <w:spacing w:before="100" w:after="0"/>
      </w:pPr>
      <w:r>
        <w:rPr>
          <w:color w:val="777777"/>
          <w:sz w:val="12"/>
        </w:rPr>
        <w:t xml:space="preserve">Source: </w:t>
      </w:r>
      <w:hyperlink r:id="rId16" w:history="1">
        <w:r>
          <w:rPr>
            <w:rStyle w:val="Hyperlink"/>
            <w:noProof/>
            <w:sz w:val="12"/>
          </w:rPr>
          <w:t>JobsEQ®</w:t>
        </w:r>
      </w:hyperlink>
    </w:p>
    <w:p w:rsidR="009B6754" w:rsidRDefault="008233F7">
      <w:pPr>
        <w:spacing w:after="0"/>
      </w:pPr>
      <w:r>
        <w:rPr>
          <w:color w:val="777777"/>
          <w:sz w:val="12"/>
        </w:rPr>
        <w:t>Data as of 2019Q1</w:t>
      </w:r>
    </w:p>
    <w:p w:rsidR="009B6754" w:rsidRDefault="008233F7">
      <w:pPr>
        <w:spacing w:after="0"/>
      </w:pPr>
      <w:r>
        <w:rPr>
          <w:color w:val="777777"/>
          <w:sz w:val="12"/>
        </w:rPr>
        <w:t>Cost of Living per C2ER, data as of 2019q1, imputed by Chmura where necessary.</w:t>
      </w:r>
    </w:p>
    <w:p w:rsidR="00193E51" w:rsidRPr="00A64151" w:rsidRDefault="00193E51" w:rsidP="00193E51">
      <w:pPr>
        <w:pStyle w:val="Heading1"/>
        <w:pageBreakBefore/>
      </w:pPr>
      <w:bookmarkStart w:id="18" w:name="_Toc371429834"/>
      <w:bookmarkStart w:id="19" w:name="_Toc371508273"/>
      <w:bookmarkStart w:id="20" w:name="_Toc11053277"/>
      <w:r w:rsidRPr="00A64151">
        <w:lastRenderedPageBreak/>
        <w:t>Industry Snapshot</w:t>
      </w:r>
      <w:bookmarkEnd w:id="18"/>
      <w:bookmarkEnd w:id="19"/>
      <w:bookmarkEnd w:id="20"/>
    </w:p>
    <w:p w:rsidR="000D3323" w:rsidRPr="00A64151" w:rsidRDefault="008233F7" w:rsidP="00A64151">
      <w:r w:rsidRPr="00A64151">
        <w:t xml:space="preserve">The largest sector in </w:t>
      </w:r>
      <w:r>
        <w:t>Maine</w:t>
      </w:r>
      <w:r w:rsidRPr="00A64151">
        <w:t xml:space="preserve"> is </w:t>
      </w:r>
      <w:r>
        <w:t>Health Care and Social Assistance</w:t>
      </w:r>
      <w:r w:rsidRPr="00A64151">
        <w:t xml:space="preserve">, employing </w:t>
      </w:r>
      <w:r>
        <w:t>112,921</w:t>
      </w:r>
      <w:r w:rsidRPr="00A64151">
        <w:t xml:space="preserve"> workers. The next-largest sectors in the region are </w:t>
      </w:r>
      <w:r>
        <w:t>Retail Trade</w:t>
      </w:r>
      <w:r w:rsidRPr="00A64151">
        <w:t xml:space="preserve"> (</w:t>
      </w:r>
      <w:r>
        <w:t>84,233</w:t>
      </w:r>
      <w:r w:rsidRPr="00A64151">
        <w:t xml:space="preserve"> workers) and </w:t>
      </w:r>
      <w:r>
        <w:t>Manufacturing</w:t>
      </w:r>
      <w:r w:rsidRPr="00A64151">
        <w:t xml:space="preserve"> (</w:t>
      </w:r>
      <w:r>
        <w:t>59,946</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1.62</w:t>
      </w:r>
      <w:r w:rsidRPr="00A64151">
        <w:t xml:space="preserve">), </w:t>
      </w:r>
      <w:r>
        <w:t>Retail Trade</w:t>
      </w:r>
      <w:r w:rsidRPr="00A64151">
        <w:t xml:space="preserve"> (</w:t>
      </w:r>
      <w:r>
        <w:t>1.20</w:t>
      </w:r>
      <w:r w:rsidRPr="00A64151">
        <w:t xml:space="preserve">), and </w:t>
      </w:r>
      <w:r>
        <w:t>Health Care and Social Assistance</w:t>
      </w:r>
      <w:r w:rsidRPr="00A64151">
        <w:t xml:space="preserve"> (</w:t>
      </w:r>
      <w:r>
        <w:t>1.18</w:t>
      </w:r>
      <w:r w:rsidRPr="00A64151">
        <w:t>).</w:t>
      </w:r>
    </w:p>
    <w:p w:rsidR="000D3323" w:rsidRPr="00A64151" w:rsidRDefault="008233F7"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1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rsidR="00D914A6" w:rsidRPr="00A64151" w:rsidRDefault="008233F7"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2018Q3</w:t>
      </w:r>
      <w:r w:rsidRPr="00A64151">
        <w:rPr>
          <w:sz w:val="12"/>
          <w:shd w:val="clear" w:color="auto" w:fill="FFFFFF"/>
        </w:rPr>
        <w:t xml:space="preserve"> with preliminary estimates updated to </w:t>
      </w:r>
      <w:r w:rsidRPr="00A64151">
        <w:rPr>
          <w:noProof/>
          <w:sz w:val="12"/>
          <w:shd w:val="clear" w:color="auto" w:fill="FFFFFF"/>
        </w:rPr>
        <w:t>2019Q1</w:t>
      </w:r>
      <w:r w:rsidRPr="00A64151">
        <w:rPr>
          <w:sz w:val="12"/>
          <w:shd w:val="clear" w:color="auto" w:fill="FFFFFF"/>
        </w:rPr>
        <w:t xml:space="preserve">. </w:t>
      </w:r>
    </w:p>
    <w:p w:rsidR="000D3323" w:rsidRPr="00A64151" w:rsidRDefault="008233F7" w:rsidP="00A64151">
      <w:r w:rsidRPr="00A64151">
        <w:t xml:space="preserve">Sectors in </w:t>
      </w:r>
      <w:r>
        <w:t>Maine</w:t>
      </w:r>
      <w:r w:rsidRPr="00A64151">
        <w:t xml:space="preserve"> with the highest average wages per worker are </w:t>
      </w:r>
      <w:r>
        <w:t>Management of Companies and Enterprises</w:t>
      </w:r>
      <w:r w:rsidRPr="00A64151">
        <w:t xml:space="preserve"> (</w:t>
      </w:r>
      <w:r>
        <w:t>$78,997</w:t>
      </w:r>
      <w:r w:rsidRPr="00A64151">
        <w:t xml:space="preserve">), </w:t>
      </w:r>
      <w:r>
        <w:t>Finance and Insurance</w:t>
      </w:r>
      <w:r w:rsidRPr="00A64151">
        <w:t xml:space="preserve"> (</w:t>
      </w:r>
      <w:r>
        <w:t>$74,009</w:t>
      </w:r>
      <w:r w:rsidRPr="00A64151">
        <w:t xml:space="preserve">), and </w:t>
      </w:r>
      <w:r>
        <w:t>Utilities</w:t>
      </w:r>
      <w:r w:rsidRPr="00A64151">
        <w:t xml:space="preserve"> (</w:t>
      </w:r>
      <w:r>
        <w:t>$72,420</w:t>
      </w:r>
      <w:r w:rsidRPr="00A64151">
        <w:t xml:space="preserve">). Regional sectors with the best job growth (or most moderate job losses) over the last </w:t>
      </w:r>
      <w:r>
        <w:t>3 years</w:t>
      </w:r>
      <w:r w:rsidRPr="00A64151">
        <w:t xml:space="preserve"> are </w:t>
      </w:r>
      <w:r>
        <w:t>Accommodation and Food Services</w:t>
      </w:r>
      <w:r w:rsidRPr="00A64151">
        <w:t xml:space="preserve"> (</w:t>
      </w:r>
      <w:r>
        <w:t>+3,054</w:t>
      </w:r>
      <w:r w:rsidRPr="00A64151">
        <w:t xml:space="preserve"> jobs), </w:t>
      </w:r>
      <w:r>
        <w:t>Professional, Scientific, and Technical Services</w:t>
      </w:r>
      <w:r w:rsidRPr="00A64151">
        <w:t xml:space="preserve"> (</w:t>
      </w:r>
      <w:r>
        <w:t>+2,065</w:t>
      </w:r>
      <w:r w:rsidRPr="00A64151">
        <w:t xml:space="preserve">), and </w:t>
      </w:r>
      <w:r>
        <w:t>Manufacturing</w:t>
      </w:r>
      <w:r w:rsidRPr="00A64151">
        <w:t xml:space="preserve"> (</w:t>
      </w:r>
      <w:r>
        <w:t>+2,022</w:t>
      </w:r>
      <w:r w:rsidRPr="00A64151">
        <w:t>).</w:t>
      </w:r>
    </w:p>
    <w:p w:rsidR="00D37079" w:rsidRDefault="008233F7" w:rsidP="00D37079">
      <w:r w:rsidRPr="00A64151">
        <w:t xml:space="preserve">Over the next </w:t>
      </w:r>
      <w:r>
        <w:t>3 years</w:t>
      </w:r>
      <w:r w:rsidRPr="00A64151">
        <w:t xml:space="preserve">, employment in </w:t>
      </w:r>
      <w:r>
        <w:t>Maine</w:t>
      </w:r>
      <w:r w:rsidRPr="00A64151">
        <w:t xml:space="preserve"> is projected to </w:t>
      </w:r>
      <w:r>
        <w:t>expand</w:t>
      </w:r>
      <w:r w:rsidRPr="00A64151">
        <w:t xml:space="preserve"> by </w:t>
      </w:r>
      <w:r w:rsidRPr="00A64151">
        <w:rPr>
          <w:noProof/>
        </w:rPr>
        <w:t>595</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+1.0%</w:t>
      </w:r>
      <w:r w:rsidRPr="00A64151">
        <w:t xml:space="preserve"> year-over-year rate of growth. </w:t>
      </w:r>
      <w:r w:rsidRPr="0081292C">
        <w:t>The strongest forecast by number of jobs over this period is expected for</w:t>
      </w:r>
      <w:r>
        <w:rPr>
          <w:rFonts w:ascii="Calibri" w:hAnsi="Calibri"/>
          <w:color w:val="1F497D"/>
          <w:sz w:val="22"/>
          <w:szCs w:val="22"/>
        </w:rPr>
        <w:t xml:space="preserve"> </w:t>
      </w:r>
      <w:r>
        <w:t>Health Care and Social Assistance</w:t>
      </w:r>
      <w:r w:rsidRPr="00A64151">
        <w:t xml:space="preserve"> (</w:t>
      </w:r>
      <w:r>
        <w:t>+3,582</w:t>
      </w:r>
      <w:r w:rsidRPr="00A64151">
        <w:t xml:space="preserve"> jobs), </w:t>
      </w:r>
      <w:r>
        <w:t>Professional, Scientific, and Technical Services</w:t>
      </w:r>
      <w:r w:rsidRPr="00A64151">
        <w:t xml:space="preserve"> (</w:t>
      </w:r>
      <w:r>
        <w:t>+541</w:t>
      </w:r>
      <w:r w:rsidRPr="00A64151">
        <w:t xml:space="preserve">), and </w:t>
      </w:r>
      <w:r>
        <w:t>Administrative and Support and Waste Management and Remediation Services</w:t>
      </w:r>
      <w:r w:rsidRPr="00A64151">
        <w:t xml:space="preserve"> (</w:t>
      </w:r>
      <w:r>
        <w:t>+505</w:t>
      </w:r>
      <w:r w:rsidRPr="00A64151">
        <w:t>).</w:t>
      </w:r>
      <w:r>
        <w:br w:type="page"/>
      </w:r>
    </w:p>
    <w:tbl>
      <w:tblPr>
        <w:tblW w:w="5000" w:type="pct"/>
        <w:jc w:val="center"/>
        <w:tblLayout w:type="fixed"/>
        <w:tblCellMar>
          <w:top w:w="30" w:type="dxa"/>
          <w:left w:w="50" w:type="dxa"/>
          <w:bottom w:w="30" w:type="dxa"/>
          <w:right w:w="50" w:type="dxa"/>
        </w:tblCellMar>
        <w:tblLook w:val="04A0" w:firstRow="1" w:lastRow="0" w:firstColumn="1" w:lastColumn="0" w:noHBand="0" w:noVBand="1"/>
      </w:tblPr>
      <w:tblGrid>
        <w:gridCol w:w="572"/>
        <w:gridCol w:w="1634"/>
        <w:gridCol w:w="817"/>
        <w:gridCol w:w="817"/>
        <w:gridCol w:w="816"/>
        <w:gridCol w:w="816"/>
        <w:gridCol w:w="816"/>
        <w:gridCol w:w="816"/>
        <w:gridCol w:w="816"/>
        <w:gridCol w:w="816"/>
        <w:gridCol w:w="816"/>
        <w:gridCol w:w="816"/>
      </w:tblGrid>
      <w:tr w:rsidR="003654F4">
        <w:trPr>
          <w:tblHeader/>
          <w:jc w:val="center"/>
        </w:trPr>
        <w:tc>
          <w:tcPr>
            <w:tcW w:w="2173" w:type="dxa"/>
            <w:gridSpan w:val="2"/>
            <w:vAlign w:val="bottom"/>
          </w:tcPr>
          <w:p w:rsidR="003654F4" w:rsidRDefault="004F6C7C">
            <w:pPr>
              <w:spacing w:after="0"/>
              <w:jc w:val="center"/>
            </w:pPr>
          </w:p>
        </w:tc>
        <w:tc>
          <w:tcPr>
            <w:tcW w:w="2415" w:type="dxa"/>
            <w:gridSpan w:val="3"/>
            <w:shd w:val="clear" w:color="auto" w:fill="A3D2BC"/>
            <w:vAlign w:val="bottom"/>
          </w:tcPr>
          <w:p w:rsidR="003654F4" w:rsidRDefault="008233F7">
            <w:pPr>
              <w:spacing w:after="0"/>
              <w:jc w:val="center"/>
            </w:pPr>
            <w:r>
              <w:rPr>
                <w:rFonts w:asciiTheme="minorHAnsi"/>
                <w:b/>
                <w:sz w:val="14"/>
              </w:rPr>
              <w:t>Current</w:t>
            </w:r>
          </w:p>
        </w:tc>
        <w:tc>
          <w:tcPr>
            <w:tcW w:w="1610" w:type="dxa"/>
            <w:gridSpan w:val="2"/>
            <w:shd w:val="clear" w:color="auto" w:fill="D6D6D6"/>
            <w:vAlign w:val="bottom"/>
          </w:tcPr>
          <w:p w:rsidR="003654F4" w:rsidRDefault="008233F7">
            <w:pPr>
              <w:spacing w:after="0"/>
              <w:jc w:val="center"/>
            </w:pPr>
            <w:r>
              <w:rPr>
                <w:rFonts w:asciiTheme="minorHAnsi"/>
                <w:b/>
                <w:sz w:val="14"/>
              </w:rPr>
              <w:t>3-Year History</w:t>
            </w:r>
          </w:p>
        </w:tc>
        <w:tc>
          <w:tcPr>
            <w:tcW w:w="4025" w:type="dxa"/>
            <w:gridSpan w:val="5"/>
            <w:shd w:val="clear" w:color="auto" w:fill="9DCEDD"/>
            <w:vAlign w:val="bottom"/>
          </w:tcPr>
          <w:p w:rsidR="003654F4" w:rsidRDefault="008233F7">
            <w:pPr>
              <w:spacing w:after="0"/>
              <w:jc w:val="center"/>
            </w:pPr>
            <w:r>
              <w:rPr>
                <w:rFonts w:asciiTheme="minorHAnsi"/>
                <w:b/>
                <w:sz w:val="14"/>
              </w:rPr>
              <w:t>3-Year Forecast</w:t>
            </w:r>
          </w:p>
        </w:tc>
      </w:tr>
      <w:tr w:rsidR="003654F4">
        <w:trPr>
          <w:tblHeader/>
          <w:jc w:val="center"/>
        </w:trPr>
        <w:tc>
          <w:tcPr>
            <w:tcW w:w="2173" w:type="dxa"/>
            <w:gridSpan w:val="2"/>
            <w:vAlign w:val="bottom"/>
          </w:tcPr>
          <w:p w:rsidR="003654F4" w:rsidRDefault="004F6C7C">
            <w:pPr>
              <w:spacing w:after="0"/>
              <w:jc w:val="center"/>
            </w:pPr>
          </w:p>
        </w:tc>
        <w:tc>
          <w:tcPr>
            <w:tcW w:w="2415" w:type="dxa"/>
            <w:gridSpan w:val="3"/>
            <w:shd w:val="clear" w:color="auto" w:fill="A3D2BC"/>
            <w:vAlign w:val="bottom"/>
          </w:tcPr>
          <w:p w:rsidR="003654F4" w:rsidRDefault="008233F7">
            <w:pPr>
              <w:spacing w:after="0"/>
              <w:jc w:val="center"/>
            </w:pPr>
            <w:r>
              <w:rPr>
                <w:rFonts w:asciiTheme="minorHAnsi"/>
                <w:b/>
                <w:sz w:val="14"/>
              </w:rPr>
              <w:t>Four Quarters Ending with 2019q1</w:t>
            </w:r>
          </w:p>
        </w:tc>
        <w:tc>
          <w:tcPr>
            <w:tcW w:w="805" w:type="dxa"/>
            <w:shd w:val="clear" w:color="auto" w:fill="D6D6D6"/>
            <w:vAlign w:val="bottom"/>
          </w:tcPr>
          <w:p w:rsidR="003654F4" w:rsidRDefault="008233F7">
            <w:pPr>
              <w:spacing w:after="0"/>
              <w:jc w:val="center"/>
            </w:pPr>
            <w:r>
              <w:rPr>
                <w:rFonts w:asciiTheme="minorHAnsi"/>
                <w:b/>
                <w:sz w:val="14"/>
              </w:rPr>
              <w:t>Total Change</w:t>
            </w:r>
          </w:p>
        </w:tc>
        <w:tc>
          <w:tcPr>
            <w:tcW w:w="805" w:type="dxa"/>
            <w:shd w:val="clear" w:color="auto" w:fill="D6D6D6"/>
            <w:vAlign w:val="bottom"/>
          </w:tcPr>
          <w:p w:rsidR="003654F4" w:rsidRDefault="008233F7">
            <w:pPr>
              <w:spacing w:after="0"/>
              <w:jc w:val="center"/>
            </w:pPr>
            <w:r>
              <w:rPr>
                <w:rFonts w:asciiTheme="minorHAnsi"/>
                <w:b/>
                <w:sz w:val="14"/>
              </w:rPr>
              <w:t>Avg Ann % Chg in Empl</w:t>
            </w:r>
          </w:p>
        </w:tc>
        <w:tc>
          <w:tcPr>
            <w:tcW w:w="805" w:type="dxa"/>
            <w:shd w:val="clear" w:color="auto" w:fill="9DCEDD"/>
            <w:vAlign w:val="bottom"/>
          </w:tcPr>
          <w:p w:rsidR="003654F4" w:rsidRDefault="004F6C7C">
            <w:pPr>
              <w:spacing w:after="0"/>
              <w:jc w:val="center"/>
            </w:pPr>
          </w:p>
        </w:tc>
        <w:tc>
          <w:tcPr>
            <w:tcW w:w="1610" w:type="dxa"/>
            <w:gridSpan w:val="2"/>
            <w:shd w:val="clear" w:color="auto" w:fill="9DCEDD"/>
            <w:vAlign w:val="bottom"/>
          </w:tcPr>
          <w:p w:rsidR="003654F4" w:rsidRDefault="008233F7">
            <w:pPr>
              <w:spacing w:after="0"/>
              <w:jc w:val="center"/>
            </w:pPr>
            <w:r>
              <w:rPr>
                <w:rFonts w:asciiTheme="minorHAnsi"/>
                <w:b/>
                <w:sz w:val="14"/>
              </w:rPr>
              <w:t>Separations (Approximate)</w:t>
            </w:r>
          </w:p>
        </w:tc>
        <w:tc>
          <w:tcPr>
            <w:tcW w:w="1610" w:type="dxa"/>
            <w:gridSpan w:val="2"/>
            <w:shd w:val="clear" w:color="auto" w:fill="9DCEDD"/>
            <w:vAlign w:val="bottom"/>
          </w:tcPr>
          <w:p w:rsidR="003654F4" w:rsidRDefault="008233F7">
            <w:pPr>
              <w:spacing w:after="0"/>
              <w:jc w:val="center"/>
            </w:pPr>
            <w:r>
              <w:rPr>
                <w:rFonts w:asciiTheme="minorHAnsi"/>
                <w:b/>
                <w:sz w:val="14"/>
              </w:rPr>
              <w:t>---Growth---</w:t>
            </w:r>
          </w:p>
        </w:tc>
      </w:tr>
      <w:tr w:rsidR="003654F4">
        <w:trPr>
          <w:tblHeader/>
          <w:jc w:val="center"/>
        </w:trPr>
        <w:tc>
          <w:tcPr>
            <w:tcW w:w="563" w:type="dxa"/>
            <w:tcBorders>
              <w:bottom w:val="single" w:sz="2" w:space="0" w:color="D9D9D9"/>
            </w:tcBorders>
            <w:vAlign w:val="bottom"/>
          </w:tcPr>
          <w:p w:rsidR="003654F4" w:rsidRDefault="008233F7">
            <w:pPr>
              <w:spacing w:after="0"/>
              <w:jc w:val="center"/>
            </w:pPr>
            <w:r>
              <w:rPr>
                <w:rFonts w:asciiTheme="minorHAnsi"/>
                <w:b/>
                <w:sz w:val="14"/>
              </w:rPr>
              <w:t>NAICS</w:t>
            </w:r>
          </w:p>
        </w:tc>
        <w:tc>
          <w:tcPr>
            <w:tcW w:w="1610" w:type="dxa"/>
            <w:tcBorders>
              <w:bottom w:val="single" w:sz="2" w:space="0" w:color="D9D9D9"/>
            </w:tcBorders>
            <w:vAlign w:val="bottom"/>
          </w:tcPr>
          <w:p w:rsidR="003654F4" w:rsidRDefault="008233F7">
            <w:pPr>
              <w:spacing w:after="0"/>
              <w:jc w:val="center"/>
            </w:pPr>
            <w:r>
              <w:rPr>
                <w:rFonts w:asciiTheme="minorHAnsi"/>
                <w:b/>
                <w:sz w:val="14"/>
              </w:rPr>
              <w:t>Industry</w:t>
            </w:r>
          </w:p>
        </w:tc>
        <w:tc>
          <w:tcPr>
            <w:tcW w:w="805" w:type="dxa"/>
            <w:tcBorders>
              <w:bottom w:val="single" w:sz="2" w:space="0" w:color="D9D9D9"/>
            </w:tcBorders>
            <w:shd w:val="clear" w:color="auto" w:fill="A3D2BC"/>
            <w:vAlign w:val="bottom"/>
          </w:tcPr>
          <w:p w:rsidR="003654F4" w:rsidRDefault="008233F7">
            <w:pPr>
              <w:spacing w:after="0"/>
              <w:jc w:val="center"/>
            </w:pPr>
            <w:r>
              <w:rPr>
                <w:rFonts w:asciiTheme="minorHAnsi"/>
                <w:b/>
                <w:sz w:val="14"/>
              </w:rPr>
              <w:t>Empl</w:t>
            </w:r>
          </w:p>
        </w:tc>
        <w:tc>
          <w:tcPr>
            <w:tcW w:w="805" w:type="dxa"/>
            <w:tcBorders>
              <w:bottom w:val="single" w:sz="2" w:space="0" w:color="D9D9D9"/>
            </w:tcBorders>
            <w:shd w:val="clear" w:color="auto" w:fill="A3D2BC"/>
            <w:vAlign w:val="bottom"/>
          </w:tcPr>
          <w:p w:rsidR="003654F4" w:rsidRDefault="008233F7">
            <w:pPr>
              <w:spacing w:after="0"/>
              <w:jc w:val="center"/>
            </w:pPr>
            <w:r>
              <w:rPr>
                <w:rFonts w:asciiTheme="minorHAnsi"/>
                <w:b/>
                <w:sz w:val="14"/>
              </w:rPr>
              <w:t>Avg Ann Wages</w:t>
            </w:r>
          </w:p>
        </w:tc>
        <w:tc>
          <w:tcPr>
            <w:tcW w:w="805" w:type="dxa"/>
            <w:tcBorders>
              <w:bottom w:val="single" w:sz="2" w:space="0" w:color="D9D9D9"/>
            </w:tcBorders>
            <w:shd w:val="clear" w:color="auto" w:fill="A3D2BC"/>
            <w:vAlign w:val="bottom"/>
          </w:tcPr>
          <w:p w:rsidR="003654F4" w:rsidRDefault="008233F7">
            <w:pPr>
              <w:spacing w:after="0"/>
              <w:jc w:val="center"/>
            </w:pPr>
            <w:r>
              <w:rPr>
                <w:rFonts w:asciiTheme="minorHAnsi"/>
                <w:b/>
                <w:sz w:val="14"/>
              </w:rPr>
              <w:t>LQ</w:t>
            </w:r>
          </w:p>
        </w:tc>
        <w:tc>
          <w:tcPr>
            <w:tcW w:w="805" w:type="dxa"/>
            <w:tcBorders>
              <w:bottom w:val="single" w:sz="2" w:space="0" w:color="D9D9D9"/>
            </w:tcBorders>
            <w:shd w:val="clear" w:color="auto" w:fill="D6D6D6"/>
            <w:vAlign w:val="bottom"/>
          </w:tcPr>
          <w:p w:rsidR="003654F4" w:rsidRDefault="008233F7">
            <w:pPr>
              <w:spacing w:after="0"/>
              <w:jc w:val="center"/>
            </w:pPr>
            <w:r>
              <w:rPr>
                <w:rFonts w:asciiTheme="minorHAnsi"/>
                <w:b/>
                <w:sz w:val="14"/>
              </w:rPr>
              <w:t>Empl</w:t>
            </w:r>
          </w:p>
        </w:tc>
        <w:tc>
          <w:tcPr>
            <w:tcW w:w="805" w:type="dxa"/>
            <w:tcBorders>
              <w:bottom w:val="single" w:sz="2" w:space="0" w:color="D9D9D9"/>
            </w:tcBorders>
            <w:shd w:val="clear" w:color="auto" w:fill="D6D6D6"/>
            <w:vAlign w:val="bottom"/>
          </w:tcPr>
          <w:p w:rsidR="003654F4" w:rsidRDefault="008233F7">
            <w:pPr>
              <w:spacing w:after="0"/>
              <w:jc w:val="center"/>
            </w:pPr>
            <w:r>
              <w:rPr>
                <w:rFonts w:asciiTheme="minorHAnsi"/>
                <w:b/>
                <w:sz w:val="14"/>
              </w:rPr>
              <w:t>Region</w:t>
            </w:r>
          </w:p>
        </w:tc>
        <w:tc>
          <w:tcPr>
            <w:tcW w:w="805" w:type="dxa"/>
            <w:tcBorders>
              <w:bottom w:val="single" w:sz="2" w:space="0" w:color="D9D9D9"/>
            </w:tcBorders>
            <w:shd w:val="clear" w:color="auto" w:fill="9DCEDD"/>
            <w:vAlign w:val="bottom"/>
          </w:tcPr>
          <w:p w:rsidR="003654F4" w:rsidRDefault="008233F7">
            <w:pPr>
              <w:spacing w:after="0"/>
              <w:jc w:val="center"/>
            </w:pPr>
            <w:r>
              <w:rPr>
                <w:rFonts w:asciiTheme="minorHAnsi"/>
                <w:b/>
                <w:sz w:val="14"/>
              </w:rPr>
              <w:t>Total New Demand</w:t>
            </w:r>
          </w:p>
        </w:tc>
        <w:tc>
          <w:tcPr>
            <w:tcW w:w="805" w:type="dxa"/>
            <w:tcBorders>
              <w:bottom w:val="single" w:sz="2" w:space="0" w:color="D9D9D9"/>
            </w:tcBorders>
            <w:shd w:val="clear" w:color="auto" w:fill="9DCEDD"/>
            <w:vAlign w:val="bottom"/>
          </w:tcPr>
          <w:p w:rsidR="003654F4" w:rsidRDefault="008233F7">
            <w:pPr>
              <w:spacing w:after="0"/>
              <w:jc w:val="center"/>
            </w:pPr>
            <w:r>
              <w:rPr>
                <w:rFonts w:asciiTheme="minorHAnsi"/>
                <w:b/>
                <w:sz w:val="14"/>
              </w:rPr>
              <w:t>Exits</w:t>
            </w:r>
          </w:p>
        </w:tc>
        <w:tc>
          <w:tcPr>
            <w:tcW w:w="805" w:type="dxa"/>
            <w:tcBorders>
              <w:bottom w:val="single" w:sz="2" w:space="0" w:color="D9D9D9"/>
            </w:tcBorders>
            <w:shd w:val="clear" w:color="auto" w:fill="9DCEDD"/>
            <w:vAlign w:val="bottom"/>
          </w:tcPr>
          <w:p w:rsidR="003654F4" w:rsidRDefault="008233F7">
            <w:pPr>
              <w:spacing w:after="0"/>
              <w:jc w:val="center"/>
            </w:pPr>
            <w:r>
              <w:rPr>
                <w:rFonts w:asciiTheme="minorHAnsi"/>
                <w:b/>
                <w:sz w:val="14"/>
              </w:rPr>
              <w:t>Transfers</w:t>
            </w:r>
          </w:p>
        </w:tc>
        <w:tc>
          <w:tcPr>
            <w:tcW w:w="805" w:type="dxa"/>
            <w:tcBorders>
              <w:bottom w:val="single" w:sz="2" w:space="0" w:color="D9D9D9"/>
            </w:tcBorders>
            <w:shd w:val="clear" w:color="auto" w:fill="9DCEDD"/>
            <w:vAlign w:val="bottom"/>
          </w:tcPr>
          <w:p w:rsidR="003654F4" w:rsidRDefault="008233F7">
            <w:pPr>
              <w:spacing w:after="0"/>
              <w:jc w:val="center"/>
            </w:pPr>
            <w:r>
              <w:rPr>
                <w:rFonts w:asciiTheme="minorHAnsi"/>
                <w:b/>
                <w:sz w:val="14"/>
              </w:rPr>
              <w:t>Empl</w:t>
            </w:r>
          </w:p>
        </w:tc>
        <w:tc>
          <w:tcPr>
            <w:tcW w:w="805" w:type="dxa"/>
            <w:tcBorders>
              <w:bottom w:val="single" w:sz="2" w:space="0" w:color="D9D9D9"/>
            </w:tcBorders>
            <w:shd w:val="clear" w:color="auto" w:fill="9DCEDD"/>
            <w:vAlign w:val="bottom"/>
          </w:tcPr>
          <w:p w:rsidR="003654F4" w:rsidRDefault="008233F7">
            <w:pPr>
              <w:spacing w:after="0"/>
              <w:jc w:val="center"/>
            </w:pPr>
            <w:r>
              <w:rPr>
                <w:rFonts w:asciiTheme="minorHAnsi"/>
                <w:b/>
                <w:sz w:val="14"/>
              </w:rPr>
              <w:t>Avg Ann Rate</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11</w:t>
            </w:r>
          </w:p>
        </w:tc>
        <w:tc>
          <w:tcPr>
            <w:tcW w:w="1610" w:type="dxa"/>
            <w:tcBorders>
              <w:bottom w:val="single" w:sz="2" w:space="0" w:color="D9D9D9"/>
            </w:tcBorders>
            <w:vAlign w:val="center"/>
          </w:tcPr>
          <w:p w:rsidR="003654F4" w:rsidRDefault="008233F7">
            <w:pPr>
              <w:spacing w:after="0"/>
            </w:pPr>
            <w:r>
              <w:rPr>
                <w:rFonts w:asciiTheme="minorHAnsi"/>
                <w:sz w:val="14"/>
              </w:rPr>
              <w:t>Agriculture, Forestry, Fishing and Hunting</w:t>
            </w:r>
          </w:p>
        </w:tc>
        <w:tc>
          <w:tcPr>
            <w:tcW w:w="805" w:type="dxa"/>
            <w:tcBorders>
              <w:bottom w:val="single" w:sz="2" w:space="0" w:color="D9D9D9"/>
            </w:tcBorders>
            <w:vAlign w:val="center"/>
          </w:tcPr>
          <w:p w:rsidR="003654F4" w:rsidRDefault="008233F7">
            <w:pPr>
              <w:spacing w:after="0"/>
              <w:jc w:val="center"/>
            </w:pPr>
            <w:r>
              <w:rPr>
                <w:rFonts w:asciiTheme="minorHAnsi"/>
                <w:sz w:val="14"/>
              </w:rPr>
              <w:t>14,635</w:t>
            </w:r>
          </w:p>
        </w:tc>
        <w:tc>
          <w:tcPr>
            <w:tcW w:w="805" w:type="dxa"/>
            <w:tcBorders>
              <w:bottom w:val="single" w:sz="2" w:space="0" w:color="D9D9D9"/>
            </w:tcBorders>
            <w:vAlign w:val="center"/>
          </w:tcPr>
          <w:p w:rsidR="003654F4" w:rsidRDefault="008233F7">
            <w:pPr>
              <w:spacing w:after="0"/>
              <w:jc w:val="center"/>
            </w:pPr>
            <w:r>
              <w:rPr>
                <w:rFonts w:asciiTheme="minorHAnsi"/>
                <w:sz w:val="14"/>
              </w:rPr>
              <w:t>$37,814</w:t>
            </w:r>
          </w:p>
        </w:tc>
        <w:tc>
          <w:tcPr>
            <w:tcW w:w="805" w:type="dxa"/>
            <w:tcBorders>
              <w:bottom w:val="single" w:sz="2" w:space="0" w:color="D9D9D9"/>
            </w:tcBorders>
            <w:vAlign w:val="center"/>
          </w:tcPr>
          <w:p w:rsidR="003654F4" w:rsidRDefault="008233F7">
            <w:pPr>
              <w:spacing w:after="0"/>
              <w:jc w:val="center"/>
            </w:pPr>
            <w:r>
              <w:rPr>
                <w:rFonts w:asciiTheme="minorHAnsi"/>
                <w:sz w:val="14"/>
              </w:rPr>
              <w:t>1.62</w:t>
            </w:r>
          </w:p>
        </w:tc>
        <w:tc>
          <w:tcPr>
            <w:tcW w:w="805" w:type="dxa"/>
            <w:tcBorders>
              <w:bottom w:val="single" w:sz="2" w:space="0" w:color="D9D9D9"/>
            </w:tcBorders>
            <w:vAlign w:val="center"/>
          </w:tcPr>
          <w:p w:rsidR="003654F4" w:rsidRDefault="008233F7">
            <w:pPr>
              <w:spacing w:after="0"/>
              <w:jc w:val="center"/>
            </w:pPr>
            <w:r>
              <w:rPr>
                <w:rFonts w:asciiTheme="minorHAnsi"/>
                <w:sz w:val="14"/>
              </w:rPr>
              <w:t>143</w:t>
            </w:r>
          </w:p>
        </w:tc>
        <w:tc>
          <w:tcPr>
            <w:tcW w:w="805" w:type="dxa"/>
            <w:tcBorders>
              <w:bottom w:val="single" w:sz="2" w:space="0" w:color="D9D9D9"/>
            </w:tcBorders>
            <w:vAlign w:val="center"/>
          </w:tcPr>
          <w:p w:rsidR="003654F4" w:rsidRDefault="008233F7">
            <w:pPr>
              <w:spacing w:after="0"/>
              <w:jc w:val="center"/>
            </w:pPr>
            <w:r>
              <w:rPr>
                <w:rFonts w:asciiTheme="minorHAnsi"/>
                <w:sz w:val="14"/>
              </w:rPr>
              <w:t>0.3%</w:t>
            </w:r>
          </w:p>
        </w:tc>
        <w:tc>
          <w:tcPr>
            <w:tcW w:w="805" w:type="dxa"/>
            <w:tcBorders>
              <w:bottom w:val="single" w:sz="2" w:space="0" w:color="D9D9D9"/>
            </w:tcBorders>
            <w:vAlign w:val="center"/>
          </w:tcPr>
          <w:p w:rsidR="003654F4" w:rsidRDefault="008233F7">
            <w:pPr>
              <w:spacing w:after="0"/>
              <w:jc w:val="center"/>
            </w:pPr>
            <w:r>
              <w:rPr>
                <w:rFonts w:asciiTheme="minorHAnsi"/>
                <w:sz w:val="14"/>
              </w:rPr>
              <w:t>4,362</w:t>
            </w:r>
          </w:p>
        </w:tc>
        <w:tc>
          <w:tcPr>
            <w:tcW w:w="805" w:type="dxa"/>
            <w:tcBorders>
              <w:bottom w:val="single" w:sz="2" w:space="0" w:color="D9D9D9"/>
            </w:tcBorders>
            <w:vAlign w:val="center"/>
          </w:tcPr>
          <w:p w:rsidR="003654F4" w:rsidRDefault="008233F7">
            <w:pPr>
              <w:spacing w:after="0"/>
              <w:jc w:val="center"/>
            </w:pPr>
            <w:r>
              <w:rPr>
                <w:rFonts w:asciiTheme="minorHAnsi"/>
                <w:sz w:val="14"/>
              </w:rPr>
              <w:t>2,027</w:t>
            </w:r>
          </w:p>
        </w:tc>
        <w:tc>
          <w:tcPr>
            <w:tcW w:w="805" w:type="dxa"/>
            <w:tcBorders>
              <w:bottom w:val="single" w:sz="2" w:space="0" w:color="D9D9D9"/>
            </w:tcBorders>
            <w:vAlign w:val="center"/>
          </w:tcPr>
          <w:p w:rsidR="003654F4" w:rsidRDefault="008233F7">
            <w:pPr>
              <w:spacing w:after="0"/>
              <w:jc w:val="center"/>
            </w:pPr>
            <w:r>
              <w:rPr>
                <w:rFonts w:asciiTheme="minorHAnsi"/>
                <w:sz w:val="14"/>
              </w:rPr>
              <w:t>2,667</w:t>
            </w:r>
          </w:p>
        </w:tc>
        <w:tc>
          <w:tcPr>
            <w:tcW w:w="805" w:type="dxa"/>
            <w:tcBorders>
              <w:bottom w:val="single" w:sz="2" w:space="0" w:color="D9D9D9"/>
            </w:tcBorders>
            <w:vAlign w:val="center"/>
          </w:tcPr>
          <w:p w:rsidR="003654F4" w:rsidRDefault="008233F7">
            <w:pPr>
              <w:spacing w:after="0"/>
              <w:jc w:val="center"/>
            </w:pPr>
            <w:r>
              <w:rPr>
                <w:rFonts w:asciiTheme="minorHAnsi"/>
                <w:sz w:val="14"/>
              </w:rPr>
              <w:t>-332</w:t>
            </w:r>
          </w:p>
        </w:tc>
        <w:tc>
          <w:tcPr>
            <w:tcW w:w="805" w:type="dxa"/>
            <w:tcBorders>
              <w:bottom w:val="single" w:sz="2" w:space="0" w:color="D9D9D9"/>
            </w:tcBorders>
            <w:vAlign w:val="center"/>
          </w:tcPr>
          <w:p w:rsidR="003654F4" w:rsidRDefault="008233F7">
            <w:pPr>
              <w:spacing w:after="0"/>
              <w:jc w:val="center"/>
            </w:pPr>
            <w:r>
              <w:rPr>
                <w:rFonts w:asciiTheme="minorHAnsi"/>
                <w:sz w:val="14"/>
              </w:rPr>
              <w:t>-0.8%</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21</w:t>
            </w:r>
          </w:p>
        </w:tc>
        <w:tc>
          <w:tcPr>
            <w:tcW w:w="1610" w:type="dxa"/>
            <w:tcBorders>
              <w:bottom w:val="single" w:sz="2" w:space="0" w:color="D9D9D9"/>
            </w:tcBorders>
            <w:vAlign w:val="center"/>
          </w:tcPr>
          <w:p w:rsidR="003654F4" w:rsidRDefault="008233F7">
            <w:pPr>
              <w:spacing w:after="0"/>
            </w:pPr>
            <w:r>
              <w:rPr>
                <w:rFonts w:asciiTheme="minorHAnsi"/>
                <w:sz w:val="14"/>
              </w:rPr>
              <w:t>Mining, Quarrying, and Oil and Gas Extraction</w:t>
            </w:r>
          </w:p>
        </w:tc>
        <w:tc>
          <w:tcPr>
            <w:tcW w:w="805" w:type="dxa"/>
            <w:tcBorders>
              <w:bottom w:val="single" w:sz="2" w:space="0" w:color="D9D9D9"/>
            </w:tcBorders>
            <w:vAlign w:val="center"/>
          </w:tcPr>
          <w:p w:rsidR="003654F4" w:rsidRDefault="008233F7">
            <w:pPr>
              <w:spacing w:after="0"/>
              <w:jc w:val="center"/>
            </w:pPr>
            <w:r>
              <w:rPr>
                <w:rFonts w:asciiTheme="minorHAnsi"/>
                <w:sz w:val="14"/>
              </w:rPr>
              <w:t>256</w:t>
            </w:r>
          </w:p>
        </w:tc>
        <w:tc>
          <w:tcPr>
            <w:tcW w:w="805" w:type="dxa"/>
            <w:tcBorders>
              <w:bottom w:val="single" w:sz="2" w:space="0" w:color="D9D9D9"/>
            </w:tcBorders>
            <w:vAlign w:val="center"/>
          </w:tcPr>
          <w:p w:rsidR="003654F4" w:rsidRDefault="008233F7">
            <w:pPr>
              <w:spacing w:after="0"/>
              <w:jc w:val="center"/>
            </w:pPr>
            <w:r>
              <w:rPr>
                <w:rFonts w:asciiTheme="minorHAnsi"/>
                <w:sz w:val="14"/>
              </w:rPr>
              <w:t>$57,475</w:t>
            </w:r>
          </w:p>
        </w:tc>
        <w:tc>
          <w:tcPr>
            <w:tcW w:w="805" w:type="dxa"/>
            <w:tcBorders>
              <w:bottom w:val="single" w:sz="2" w:space="0" w:color="D9D9D9"/>
            </w:tcBorders>
            <w:vAlign w:val="center"/>
          </w:tcPr>
          <w:p w:rsidR="003654F4" w:rsidRDefault="008233F7">
            <w:pPr>
              <w:spacing w:after="0"/>
              <w:jc w:val="center"/>
            </w:pPr>
            <w:r>
              <w:rPr>
                <w:rFonts w:asciiTheme="minorHAnsi"/>
                <w:sz w:val="14"/>
              </w:rPr>
              <w:t>0.09</w:t>
            </w:r>
          </w:p>
        </w:tc>
        <w:tc>
          <w:tcPr>
            <w:tcW w:w="805" w:type="dxa"/>
            <w:tcBorders>
              <w:bottom w:val="single" w:sz="2" w:space="0" w:color="D9D9D9"/>
            </w:tcBorders>
            <w:vAlign w:val="center"/>
          </w:tcPr>
          <w:p w:rsidR="003654F4" w:rsidRDefault="008233F7">
            <w:pPr>
              <w:spacing w:after="0"/>
              <w:jc w:val="center"/>
            </w:pPr>
            <w:r>
              <w:rPr>
                <w:rFonts w:asciiTheme="minorHAnsi"/>
                <w:sz w:val="14"/>
              </w:rPr>
              <w:t>43</w:t>
            </w:r>
          </w:p>
        </w:tc>
        <w:tc>
          <w:tcPr>
            <w:tcW w:w="805" w:type="dxa"/>
            <w:tcBorders>
              <w:bottom w:val="single" w:sz="2" w:space="0" w:color="D9D9D9"/>
            </w:tcBorders>
            <w:vAlign w:val="center"/>
          </w:tcPr>
          <w:p w:rsidR="003654F4" w:rsidRDefault="008233F7">
            <w:pPr>
              <w:spacing w:after="0"/>
              <w:jc w:val="center"/>
            </w:pPr>
            <w:r>
              <w:rPr>
                <w:rFonts w:asciiTheme="minorHAnsi"/>
                <w:sz w:val="14"/>
              </w:rPr>
              <w:t>6.3%</w:t>
            </w:r>
          </w:p>
        </w:tc>
        <w:tc>
          <w:tcPr>
            <w:tcW w:w="805" w:type="dxa"/>
            <w:tcBorders>
              <w:bottom w:val="single" w:sz="2" w:space="0" w:color="D9D9D9"/>
            </w:tcBorders>
            <w:vAlign w:val="center"/>
          </w:tcPr>
          <w:p w:rsidR="003654F4" w:rsidRDefault="008233F7">
            <w:pPr>
              <w:spacing w:after="0"/>
              <w:jc w:val="center"/>
            </w:pPr>
            <w:r>
              <w:rPr>
                <w:rFonts w:asciiTheme="minorHAnsi"/>
                <w:sz w:val="14"/>
              </w:rPr>
              <w:t>67</w:t>
            </w:r>
          </w:p>
        </w:tc>
        <w:tc>
          <w:tcPr>
            <w:tcW w:w="805" w:type="dxa"/>
            <w:tcBorders>
              <w:bottom w:val="single" w:sz="2" w:space="0" w:color="D9D9D9"/>
            </w:tcBorders>
            <w:vAlign w:val="center"/>
          </w:tcPr>
          <w:p w:rsidR="003654F4" w:rsidRDefault="008233F7">
            <w:pPr>
              <w:spacing w:after="0"/>
              <w:jc w:val="center"/>
            </w:pPr>
            <w:r>
              <w:rPr>
                <w:rFonts w:asciiTheme="minorHAnsi"/>
                <w:sz w:val="14"/>
              </w:rPr>
              <w:t>25</w:t>
            </w:r>
          </w:p>
        </w:tc>
        <w:tc>
          <w:tcPr>
            <w:tcW w:w="805" w:type="dxa"/>
            <w:tcBorders>
              <w:bottom w:val="single" w:sz="2" w:space="0" w:color="D9D9D9"/>
            </w:tcBorders>
            <w:vAlign w:val="center"/>
          </w:tcPr>
          <w:p w:rsidR="003654F4" w:rsidRDefault="008233F7">
            <w:pPr>
              <w:spacing w:after="0"/>
              <w:jc w:val="center"/>
            </w:pPr>
            <w:r>
              <w:rPr>
                <w:rFonts w:asciiTheme="minorHAnsi"/>
                <w:sz w:val="14"/>
              </w:rPr>
              <w:t>52</w:t>
            </w:r>
          </w:p>
        </w:tc>
        <w:tc>
          <w:tcPr>
            <w:tcW w:w="805" w:type="dxa"/>
            <w:tcBorders>
              <w:bottom w:val="single" w:sz="2" w:space="0" w:color="D9D9D9"/>
            </w:tcBorders>
            <w:vAlign w:val="center"/>
          </w:tcPr>
          <w:p w:rsidR="003654F4" w:rsidRDefault="008233F7">
            <w:pPr>
              <w:spacing w:after="0"/>
              <w:jc w:val="center"/>
            </w:pPr>
            <w:r>
              <w:rPr>
                <w:rFonts w:asciiTheme="minorHAnsi"/>
                <w:sz w:val="14"/>
              </w:rPr>
              <w:t>-9</w:t>
            </w:r>
          </w:p>
        </w:tc>
        <w:tc>
          <w:tcPr>
            <w:tcW w:w="805" w:type="dxa"/>
            <w:tcBorders>
              <w:bottom w:val="single" w:sz="2" w:space="0" w:color="D9D9D9"/>
            </w:tcBorders>
            <w:vAlign w:val="center"/>
          </w:tcPr>
          <w:p w:rsidR="003654F4" w:rsidRDefault="008233F7">
            <w:pPr>
              <w:spacing w:after="0"/>
              <w:jc w:val="center"/>
            </w:pPr>
            <w:r>
              <w:rPr>
                <w:rFonts w:asciiTheme="minorHAnsi"/>
                <w:sz w:val="14"/>
              </w:rPr>
              <w:t>-1.2%</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22</w:t>
            </w:r>
          </w:p>
        </w:tc>
        <w:tc>
          <w:tcPr>
            <w:tcW w:w="1610" w:type="dxa"/>
            <w:tcBorders>
              <w:bottom w:val="single" w:sz="2" w:space="0" w:color="D9D9D9"/>
            </w:tcBorders>
            <w:vAlign w:val="center"/>
          </w:tcPr>
          <w:p w:rsidR="003654F4" w:rsidRDefault="008233F7">
            <w:pPr>
              <w:spacing w:after="0"/>
            </w:pPr>
            <w:r>
              <w:rPr>
                <w:rFonts w:asciiTheme="minorHAnsi"/>
                <w:sz w:val="14"/>
              </w:rPr>
              <w:t>Utilities</w:t>
            </w:r>
          </w:p>
        </w:tc>
        <w:tc>
          <w:tcPr>
            <w:tcW w:w="805" w:type="dxa"/>
            <w:tcBorders>
              <w:bottom w:val="single" w:sz="2" w:space="0" w:color="D9D9D9"/>
            </w:tcBorders>
            <w:vAlign w:val="center"/>
          </w:tcPr>
          <w:p w:rsidR="003654F4" w:rsidRDefault="008233F7">
            <w:pPr>
              <w:spacing w:after="0"/>
              <w:jc w:val="center"/>
            </w:pPr>
            <w:r>
              <w:rPr>
                <w:rFonts w:asciiTheme="minorHAnsi"/>
                <w:sz w:val="14"/>
              </w:rPr>
              <w:t>2,936</w:t>
            </w:r>
          </w:p>
        </w:tc>
        <w:tc>
          <w:tcPr>
            <w:tcW w:w="805" w:type="dxa"/>
            <w:tcBorders>
              <w:bottom w:val="single" w:sz="2" w:space="0" w:color="D9D9D9"/>
            </w:tcBorders>
            <w:vAlign w:val="center"/>
          </w:tcPr>
          <w:p w:rsidR="003654F4" w:rsidRDefault="008233F7">
            <w:pPr>
              <w:spacing w:after="0"/>
              <w:jc w:val="center"/>
            </w:pPr>
            <w:r>
              <w:rPr>
                <w:rFonts w:asciiTheme="minorHAnsi"/>
                <w:sz w:val="14"/>
              </w:rPr>
              <w:t>$72,420</w:t>
            </w:r>
          </w:p>
        </w:tc>
        <w:tc>
          <w:tcPr>
            <w:tcW w:w="805" w:type="dxa"/>
            <w:tcBorders>
              <w:bottom w:val="single" w:sz="2" w:space="0" w:color="D9D9D9"/>
            </w:tcBorders>
            <w:vAlign w:val="center"/>
          </w:tcPr>
          <w:p w:rsidR="003654F4" w:rsidRDefault="008233F7">
            <w:pPr>
              <w:spacing w:after="0"/>
              <w:jc w:val="center"/>
            </w:pPr>
            <w:r>
              <w:rPr>
                <w:rFonts w:asciiTheme="minorHAnsi"/>
                <w:sz w:val="14"/>
              </w:rPr>
              <w:t>0.85</w:t>
            </w:r>
          </w:p>
        </w:tc>
        <w:tc>
          <w:tcPr>
            <w:tcW w:w="805" w:type="dxa"/>
            <w:tcBorders>
              <w:bottom w:val="single" w:sz="2" w:space="0" w:color="D9D9D9"/>
            </w:tcBorders>
            <w:vAlign w:val="center"/>
          </w:tcPr>
          <w:p w:rsidR="003654F4" w:rsidRDefault="008233F7">
            <w:pPr>
              <w:spacing w:after="0"/>
              <w:jc w:val="center"/>
            </w:pPr>
            <w:r>
              <w:rPr>
                <w:rFonts w:asciiTheme="minorHAnsi"/>
                <w:sz w:val="14"/>
              </w:rPr>
              <w:t>-35</w:t>
            </w:r>
          </w:p>
        </w:tc>
        <w:tc>
          <w:tcPr>
            <w:tcW w:w="805" w:type="dxa"/>
            <w:tcBorders>
              <w:bottom w:val="single" w:sz="2" w:space="0" w:color="D9D9D9"/>
            </w:tcBorders>
            <w:vAlign w:val="center"/>
          </w:tcPr>
          <w:p w:rsidR="003654F4" w:rsidRDefault="008233F7">
            <w:pPr>
              <w:spacing w:after="0"/>
              <w:jc w:val="center"/>
            </w:pPr>
            <w:r>
              <w:rPr>
                <w:rFonts w:asciiTheme="minorHAnsi"/>
                <w:sz w:val="14"/>
              </w:rPr>
              <w:t>-0.4%</w:t>
            </w:r>
          </w:p>
        </w:tc>
        <w:tc>
          <w:tcPr>
            <w:tcW w:w="805" w:type="dxa"/>
            <w:tcBorders>
              <w:bottom w:val="single" w:sz="2" w:space="0" w:color="D9D9D9"/>
            </w:tcBorders>
            <w:vAlign w:val="center"/>
          </w:tcPr>
          <w:p w:rsidR="003654F4" w:rsidRDefault="008233F7">
            <w:pPr>
              <w:spacing w:after="0"/>
              <w:jc w:val="center"/>
            </w:pPr>
            <w:r>
              <w:rPr>
                <w:rFonts w:asciiTheme="minorHAnsi"/>
                <w:sz w:val="14"/>
              </w:rPr>
              <w:t>867</w:t>
            </w:r>
          </w:p>
        </w:tc>
        <w:tc>
          <w:tcPr>
            <w:tcW w:w="805" w:type="dxa"/>
            <w:tcBorders>
              <w:bottom w:val="single" w:sz="2" w:space="0" w:color="D9D9D9"/>
            </w:tcBorders>
            <w:vAlign w:val="center"/>
          </w:tcPr>
          <w:p w:rsidR="003654F4" w:rsidRDefault="008233F7">
            <w:pPr>
              <w:spacing w:after="0"/>
              <w:jc w:val="center"/>
            </w:pPr>
            <w:r>
              <w:rPr>
                <w:rFonts w:asciiTheme="minorHAnsi"/>
                <w:sz w:val="14"/>
              </w:rPr>
              <w:t>291</w:t>
            </w:r>
          </w:p>
        </w:tc>
        <w:tc>
          <w:tcPr>
            <w:tcW w:w="805" w:type="dxa"/>
            <w:tcBorders>
              <w:bottom w:val="single" w:sz="2" w:space="0" w:color="D9D9D9"/>
            </w:tcBorders>
            <w:vAlign w:val="center"/>
          </w:tcPr>
          <w:p w:rsidR="003654F4" w:rsidRDefault="008233F7">
            <w:pPr>
              <w:spacing w:after="0"/>
              <w:jc w:val="center"/>
            </w:pPr>
            <w:r>
              <w:rPr>
                <w:rFonts w:asciiTheme="minorHAnsi"/>
                <w:sz w:val="14"/>
              </w:rPr>
              <w:t>512</w:t>
            </w:r>
          </w:p>
        </w:tc>
        <w:tc>
          <w:tcPr>
            <w:tcW w:w="805" w:type="dxa"/>
            <w:tcBorders>
              <w:bottom w:val="single" w:sz="2" w:space="0" w:color="D9D9D9"/>
            </w:tcBorders>
            <w:vAlign w:val="center"/>
          </w:tcPr>
          <w:p w:rsidR="003654F4" w:rsidRDefault="008233F7">
            <w:pPr>
              <w:spacing w:after="0"/>
              <w:jc w:val="center"/>
            </w:pPr>
            <w:r>
              <w:rPr>
                <w:rFonts w:asciiTheme="minorHAnsi"/>
                <w:sz w:val="14"/>
              </w:rPr>
              <w:t>64</w:t>
            </w:r>
          </w:p>
        </w:tc>
        <w:tc>
          <w:tcPr>
            <w:tcW w:w="805" w:type="dxa"/>
            <w:tcBorders>
              <w:bottom w:val="single" w:sz="2" w:space="0" w:color="D9D9D9"/>
            </w:tcBorders>
            <w:vAlign w:val="center"/>
          </w:tcPr>
          <w:p w:rsidR="003654F4" w:rsidRDefault="008233F7">
            <w:pPr>
              <w:spacing w:after="0"/>
              <w:jc w:val="center"/>
            </w:pPr>
            <w:r>
              <w:rPr>
                <w:rFonts w:asciiTheme="minorHAnsi"/>
                <w:sz w:val="14"/>
              </w:rPr>
              <w:t>0.7%</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23</w:t>
            </w:r>
          </w:p>
        </w:tc>
        <w:tc>
          <w:tcPr>
            <w:tcW w:w="1610" w:type="dxa"/>
            <w:tcBorders>
              <w:bottom w:val="single" w:sz="2" w:space="0" w:color="D9D9D9"/>
            </w:tcBorders>
            <w:vAlign w:val="center"/>
          </w:tcPr>
          <w:p w:rsidR="003654F4" w:rsidRDefault="008233F7">
            <w:pPr>
              <w:spacing w:after="0"/>
            </w:pPr>
            <w:r>
              <w:rPr>
                <w:rFonts w:asciiTheme="minorHAnsi"/>
                <w:sz w:val="14"/>
              </w:rPr>
              <w:t>Construction</w:t>
            </w:r>
          </w:p>
        </w:tc>
        <w:tc>
          <w:tcPr>
            <w:tcW w:w="805" w:type="dxa"/>
            <w:tcBorders>
              <w:bottom w:val="single" w:sz="2" w:space="0" w:color="D9D9D9"/>
            </w:tcBorders>
            <w:vAlign w:val="center"/>
          </w:tcPr>
          <w:p w:rsidR="003654F4" w:rsidRDefault="008233F7">
            <w:pPr>
              <w:spacing w:after="0"/>
              <w:jc w:val="center"/>
            </w:pPr>
            <w:r>
              <w:rPr>
                <w:rFonts w:asciiTheme="minorHAnsi"/>
                <w:sz w:val="14"/>
              </w:rPr>
              <w:t>41,958</w:t>
            </w:r>
          </w:p>
        </w:tc>
        <w:tc>
          <w:tcPr>
            <w:tcW w:w="805" w:type="dxa"/>
            <w:tcBorders>
              <w:bottom w:val="single" w:sz="2" w:space="0" w:color="D9D9D9"/>
            </w:tcBorders>
            <w:vAlign w:val="center"/>
          </w:tcPr>
          <w:p w:rsidR="003654F4" w:rsidRDefault="008233F7">
            <w:pPr>
              <w:spacing w:after="0"/>
              <w:jc w:val="center"/>
            </w:pPr>
            <w:r>
              <w:rPr>
                <w:rFonts w:asciiTheme="minorHAnsi"/>
                <w:sz w:val="14"/>
              </w:rPr>
              <w:t>$45,989</w:t>
            </w:r>
          </w:p>
        </w:tc>
        <w:tc>
          <w:tcPr>
            <w:tcW w:w="805" w:type="dxa"/>
            <w:tcBorders>
              <w:bottom w:val="single" w:sz="2" w:space="0" w:color="D9D9D9"/>
            </w:tcBorders>
            <w:vAlign w:val="center"/>
          </w:tcPr>
          <w:p w:rsidR="003654F4" w:rsidRDefault="008233F7">
            <w:pPr>
              <w:spacing w:after="0"/>
              <w:jc w:val="center"/>
            </w:pPr>
            <w:r>
              <w:rPr>
                <w:rFonts w:asciiTheme="minorHAnsi"/>
                <w:sz w:val="14"/>
              </w:rPr>
              <w:t>1.11</w:t>
            </w:r>
          </w:p>
        </w:tc>
        <w:tc>
          <w:tcPr>
            <w:tcW w:w="805" w:type="dxa"/>
            <w:tcBorders>
              <w:bottom w:val="single" w:sz="2" w:space="0" w:color="D9D9D9"/>
            </w:tcBorders>
            <w:vAlign w:val="center"/>
          </w:tcPr>
          <w:p w:rsidR="003654F4" w:rsidRDefault="008233F7">
            <w:pPr>
              <w:spacing w:after="0"/>
              <w:jc w:val="center"/>
            </w:pPr>
            <w:r>
              <w:rPr>
                <w:rFonts w:asciiTheme="minorHAnsi"/>
                <w:sz w:val="14"/>
              </w:rPr>
              <w:t>1,837</w:t>
            </w:r>
          </w:p>
        </w:tc>
        <w:tc>
          <w:tcPr>
            <w:tcW w:w="805" w:type="dxa"/>
            <w:tcBorders>
              <w:bottom w:val="single" w:sz="2" w:space="0" w:color="D9D9D9"/>
            </w:tcBorders>
            <w:vAlign w:val="center"/>
          </w:tcPr>
          <w:p w:rsidR="003654F4" w:rsidRDefault="008233F7">
            <w:pPr>
              <w:spacing w:after="0"/>
              <w:jc w:val="center"/>
            </w:pPr>
            <w:r>
              <w:rPr>
                <w:rFonts w:asciiTheme="minorHAnsi"/>
                <w:sz w:val="14"/>
              </w:rPr>
              <w:t>1.5%</w:t>
            </w:r>
          </w:p>
        </w:tc>
        <w:tc>
          <w:tcPr>
            <w:tcW w:w="805" w:type="dxa"/>
            <w:tcBorders>
              <w:bottom w:val="single" w:sz="2" w:space="0" w:color="D9D9D9"/>
            </w:tcBorders>
            <w:vAlign w:val="center"/>
          </w:tcPr>
          <w:p w:rsidR="003654F4" w:rsidRDefault="008233F7">
            <w:pPr>
              <w:spacing w:after="0"/>
              <w:jc w:val="center"/>
            </w:pPr>
            <w:r>
              <w:rPr>
                <w:rFonts w:asciiTheme="minorHAnsi"/>
                <w:sz w:val="14"/>
              </w:rPr>
              <w:t>12,897</w:t>
            </w:r>
          </w:p>
        </w:tc>
        <w:tc>
          <w:tcPr>
            <w:tcW w:w="805" w:type="dxa"/>
            <w:tcBorders>
              <w:bottom w:val="single" w:sz="2" w:space="0" w:color="D9D9D9"/>
            </w:tcBorders>
            <w:vAlign w:val="center"/>
          </w:tcPr>
          <w:p w:rsidR="003654F4" w:rsidRDefault="008233F7">
            <w:pPr>
              <w:spacing w:after="0"/>
              <w:jc w:val="center"/>
            </w:pPr>
            <w:r>
              <w:rPr>
                <w:rFonts w:asciiTheme="minorHAnsi"/>
                <w:sz w:val="14"/>
              </w:rPr>
              <w:t>4,463</w:t>
            </w:r>
          </w:p>
        </w:tc>
        <w:tc>
          <w:tcPr>
            <w:tcW w:w="805" w:type="dxa"/>
            <w:tcBorders>
              <w:bottom w:val="single" w:sz="2" w:space="0" w:color="D9D9D9"/>
            </w:tcBorders>
            <w:vAlign w:val="center"/>
          </w:tcPr>
          <w:p w:rsidR="003654F4" w:rsidRDefault="008233F7">
            <w:pPr>
              <w:spacing w:after="0"/>
              <w:jc w:val="center"/>
            </w:pPr>
            <w:r>
              <w:rPr>
                <w:rFonts w:asciiTheme="minorHAnsi"/>
                <w:sz w:val="14"/>
              </w:rPr>
              <w:t>7,959</w:t>
            </w:r>
          </w:p>
        </w:tc>
        <w:tc>
          <w:tcPr>
            <w:tcW w:w="805" w:type="dxa"/>
            <w:tcBorders>
              <w:bottom w:val="single" w:sz="2" w:space="0" w:color="D9D9D9"/>
            </w:tcBorders>
            <w:vAlign w:val="center"/>
          </w:tcPr>
          <w:p w:rsidR="003654F4" w:rsidRDefault="008233F7">
            <w:pPr>
              <w:spacing w:after="0"/>
              <w:jc w:val="center"/>
            </w:pPr>
            <w:r>
              <w:rPr>
                <w:rFonts w:asciiTheme="minorHAnsi"/>
                <w:sz w:val="14"/>
              </w:rPr>
              <w:t>475</w:t>
            </w:r>
          </w:p>
        </w:tc>
        <w:tc>
          <w:tcPr>
            <w:tcW w:w="805" w:type="dxa"/>
            <w:tcBorders>
              <w:bottom w:val="single" w:sz="2" w:space="0" w:color="D9D9D9"/>
            </w:tcBorders>
            <w:vAlign w:val="center"/>
          </w:tcPr>
          <w:p w:rsidR="003654F4" w:rsidRDefault="008233F7">
            <w:pPr>
              <w:spacing w:after="0"/>
              <w:jc w:val="center"/>
            </w:pPr>
            <w:r>
              <w:rPr>
                <w:rFonts w:asciiTheme="minorHAnsi"/>
                <w:sz w:val="14"/>
              </w:rPr>
              <w:t>0.4%</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31</w:t>
            </w:r>
          </w:p>
        </w:tc>
        <w:tc>
          <w:tcPr>
            <w:tcW w:w="1610" w:type="dxa"/>
            <w:tcBorders>
              <w:bottom w:val="single" w:sz="2" w:space="0" w:color="D9D9D9"/>
            </w:tcBorders>
            <w:vAlign w:val="center"/>
          </w:tcPr>
          <w:p w:rsidR="003654F4" w:rsidRDefault="008233F7">
            <w:pPr>
              <w:spacing w:after="0"/>
            </w:pPr>
            <w:r>
              <w:rPr>
                <w:rFonts w:asciiTheme="minorHAnsi"/>
                <w:sz w:val="14"/>
              </w:rPr>
              <w:t>Manufacturing</w:t>
            </w:r>
          </w:p>
        </w:tc>
        <w:tc>
          <w:tcPr>
            <w:tcW w:w="805" w:type="dxa"/>
            <w:tcBorders>
              <w:bottom w:val="single" w:sz="2" w:space="0" w:color="D9D9D9"/>
            </w:tcBorders>
            <w:vAlign w:val="center"/>
          </w:tcPr>
          <w:p w:rsidR="003654F4" w:rsidRDefault="008233F7">
            <w:pPr>
              <w:spacing w:after="0"/>
              <w:jc w:val="center"/>
            </w:pPr>
            <w:r>
              <w:rPr>
                <w:rFonts w:asciiTheme="minorHAnsi"/>
                <w:sz w:val="14"/>
              </w:rPr>
              <w:t>59,946</w:t>
            </w:r>
          </w:p>
        </w:tc>
        <w:tc>
          <w:tcPr>
            <w:tcW w:w="805" w:type="dxa"/>
            <w:tcBorders>
              <w:bottom w:val="single" w:sz="2" w:space="0" w:color="D9D9D9"/>
            </w:tcBorders>
            <w:vAlign w:val="center"/>
          </w:tcPr>
          <w:p w:rsidR="003654F4" w:rsidRDefault="008233F7">
            <w:pPr>
              <w:spacing w:after="0"/>
              <w:jc w:val="center"/>
            </w:pPr>
            <w:r>
              <w:rPr>
                <w:rFonts w:asciiTheme="minorHAnsi"/>
                <w:sz w:val="14"/>
              </w:rPr>
              <w:t>$57,779</w:t>
            </w:r>
          </w:p>
        </w:tc>
        <w:tc>
          <w:tcPr>
            <w:tcW w:w="805" w:type="dxa"/>
            <w:tcBorders>
              <w:bottom w:val="single" w:sz="2" w:space="0" w:color="D9D9D9"/>
            </w:tcBorders>
            <w:vAlign w:val="center"/>
          </w:tcPr>
          <w:p w:rsidR="003654F4" w:rsidRDefault="008233F7">
            <w:pPr>
              <w:spacing w:after="0"/>
              <w:jc w:val="center"/>
            </w:pPr>
            <w:r>
              <w:rPr>
                <w:rFonts w:asciiTheme="minorHAnsi"/>
                <w:sz w:val="14"/>
              </w:rPr>
              <w:t>1.09</w:t>
            </w:r>
          </w:p>
        </w:tc>
        <w:tc>
          <w:tcPr>
            <w:tcW w:w="805" w:type="dxa"/>
            <w:tcBorders>
              <w:bottom w:val="single" w:sz="2" w:space="0" w:color="D9D9D9"/>
            </w:tcBorders>
            <w:vAlign w:val="center"/>
          </w:tcPr>
          <w:p w:rsidR="003654F4" w:rsidRDefault="008233F7">
            <w:pPr>
              <w:spacing w:after="0"/>
              <w:jc w:val="center"/>
            </w:pPr>
            <w:r>
              <w:rPr>
                <w:rFonts w:asciiTheme="minorHAnsi"/>
                <w:sz w:val="14"/>
              </w:rPr>
              <w:t>2,022</w:t>
            </w:r>
          </w:p>
        </w:tc>
        <w:tc>
          <w:tcPr>
            <w:tcW w:w="805" w:type="dxa"/>
            <w:tcBorders>
              <w:bottom w:val="single" w:sz="2" w:space="0" w:color="D9D9D9"/>
            </w:tcBorders>
            <w:vAlign w:val="center"/>
          </w:tcPr>
          <w:p w:rsidR="003654F4" w:rsidRDefault="008233F7">
            <w:pPr>
              <w:spacing w:after="0"/>
              <w:jc w:val="center"/>
            </w:pPr>
            <w:r>
              <w:rPr>
                <w:rFonts w:asciiTheme="minorHAnsi"/>
                <w:sz w:val="14"/>
              </w:rPr>
              <w:t>1.2%</w:t>
            </w:r>
          </w:p>
        </w:tc>
        <w:tc>
          <w:tcPr>
            <w:tcW w:w="805" w:type="dxa"/>
            <w:tcBorders>
              <w:bottom w:val="single" w:sz="2" w:space="0" w:color="D9D9D9"/>
            </w:tcBorders>
            <w:vAlign w:val="center"/>
          </w:tcPr>
          <w:p w:rsidR="003654F4" w:rsidRDefault="008233F7">
            <w:pPr>
              <w:spacing w:after="0"/>
              <w:jc w:val="center"/>
            </w:pPr>
            <w:r>
              <w:rPr>
                <w:rFonts w:asciiTheme="minorHAnsi"/>
                <w:sz w:val="14"/>
              </w:rPr>
              <w:t>15,955</w:t>
            </w:r>
          </w:p>
        </w:tc>
        <w:tc>
          <w:tcPr>
            <w:tcW w:w="805" w:type="dxa"/>
            <w:tcBorders>
              <w:bottom w:val="single" w:sz="2" w:space="0" w:color="D9D9D9"/>
            </w:tcBorders>
            <w:vAlign w:val="center"/>
          </w:tcPr>
          <w:p w:rsidR="003654F4" w:rsidRDefault="008233F7">
            <w:pPr>
              <w:spacing w:after="0"/>
              <w:jc w:val="center"/>
            </w:pPr>
            <w:r>
              <w:rPr>
                <w:rFonts w:asciiTheme="minorHAnsi"/>
                <w:sz w:val="14"/>
              </w:rPr>
              <w:t>6,808</w:t>
            </w:r>
          </w:p>
        </w:tc>
        <w:tc>
          <w:tcPr>
            <w:tcW w:w="805" w:type="dxa"/>
            <w:tcBorders>
              <w:bottom w:val="single" w:sz="2" w:space="0" w:color="D9D9D9"/>
            </w:tcBorders>
            <w:vAlign w:val="center"/>
          </w:tcPr>
          <w:p w:rsidR="003654F4" w:rsidRDefault="008233F7">
            <w:pPr>
              <w:spacing w:after="0"/>
              <w:jc w:val="center"/>
            </w:pPr>
            <w:r>
              <w:rPr>
                <w:rFonts w:asciiTheme="minorHAnsi"/>
                <w:sz w:val="14"/>
              </w:rPr>
              <w:t>11,608</w:t>
            </w:r>
          </w:p>
        </w:tc>
        <w:tc>
          <w:tcPr>
            <w:tcW w:w="805" w:type="dxa"/>
            <w:tcBorders>
              <w:bottom w:val="single" w:sz="2" w:space="0" w:color="D9D9D9"/>
            </w:tcBorders>
            <w:vAlign w:val="center"/>
          </w:tcPr>
          <w:p w:rsidR="003654F4" w:rsidRDefault="008233F7">
            <w:pPr>
              <w:spacing w:after="0"/>
              <w:jc w:val="center"/>
            </w:pPr>
            <w:r>
              <w:rPr>
                <w:rFonts w:asciiTheme="minorHAnsi"/>
                <w:sz w:val="14"/>
              </w:rPr>
              <w:t>-2,462</w:t>
            </w:r>
          </w:p>
        </w:tc>
        <w:tc>
          <w:tcPr>
            <w:tcW w:w="805" w:type="dxa"/>
            <w:tcBorders>
              <w:bottom w:val="single" w:sz="2" w:space="0" w:color="D9D9D9"/>
            </w:tcBorders>
            <w:vAlign w:val="center"/>
          </w:tcPr>
          <w:p w:rsidR="003654F4" w:rsidRDefault="008233F7">
            <w:pPr>
              <w:spacing w:after="0"/>
              <w:jc w:val="center"/>
            </w:pPr>
            <w:r>
              <w:rPr>
                <w:rFonts w:asciiTheme="minorHAnsi"/>
                <w:sz w:val="14"/>
              </w:rPr>
              <w:t>-1.4%</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42</w:t>
            </w:r>
          </w:p>
        </w:tc>
        <w:tc>
          <w:tcPr>
            <w:tcW w:w="1610" w:type="dxa"/>
            <w:tcBorders>
              <w:bottom w:val="single" w:sz="2" w:space="0" w:color="D9D9D9"/>
            </w:tcBorders>
            <w:vAlign w:val="center"/>
          </w:tcPr>
          <w:p w:rsidR="003654F4" w:rsidRDefault="008233F7">
            <w:pPr>
              <w:spacing w:after="0"/>
            </w:pPr>
            <w:r>
              <w:rPr>
                <w:rFonts w:asciiTheme="minorHAnsi"/>
                <w:sz w:val="14"/>
              </w:rPr>
              <w:t>Wholesale Trade</w:t>
            </w:r>
          </w:p>
        </w:tc>
        <w:tc>
          <w:tcPr>
            <w:tcW w:w="805" w:type="dxa"/>
            <w:tcBorders>
              <w:bottom w:val="single" w:sz="2" w:space="0" w:color="D9D9D9"/>
            </w:tcBorders>
            <w:vAlign w:val="center"/>
          </w:tcPr>
          <w:p w:rsidR="003654F4" w:rsidRDefault="008233F7">
            <w:pPr>
              <w:spacing w:after="0"/>
              <w:jc w:val="center"/>
            </w:pPr>
            <w:r>
              <w:rPr>
                <w:rFonts w:asciiTheme="minorHAnsi"/>
                <w:sz w:val="14"/>
              </w:rPr>
              <w:t>19,941</w:t>
            </w:r>
          </w:p>
        </w:tc>
        <w:tc>
          <w:tcPr>
            <w:tcW w:w="805" w:type="dxa"/>
            <w:tcBorders>
              <w:bottom w:val="single" w:sz="2" w:space="0" w:color="D9D9D9"/>
            </w:tcBorders>
            <w:vAlign w:val="center"/>
          </w:tcPr>
          <w:p w:rsidR="003654F4" w:rsidRDefault="008233F7">
            <w:pPr>
              <w:spacing w:after="0"/>
              <w:jc w:val="center"/>
            </w:pPr>
            <w:r>
              <w:rPr>
                <w:rFonts w:asciiTheme="minorHAnsi"/>
                <w:sz w:val="14"/>
              </w:rPr>
              <w:t>$65,460</w:t>
            </w:r>
          </w:p>
        </w:tc>
        <w:tc>
          <w:tcPr>
            <w:tcW w:w="805" w:type="dxa"/>
            <w:tcBorders>
              <w:bottom w:val="single" w:sz="2" w:space="0" w:color="D9D9D9"/>
            </w:tcBorders>
            <w:vAlign w:val="center"/>
          </w:tcPr>
          <w:p w:rsidR="003654F4" w:rsidRDefault="008233F7">
            <w:pPr>
              <w:spacing w:after="0"/>
              <w:jc w:val="center"/>
            </w:pPr>
            <w:r>
              <w:rPr>
                <w:rFonts w:asciiTheme="minorHAnsi"/>
                <w:sz w:val="14"/>
              </w:rPr>
              <w:t>0.79</w:t>
            </w:r>
          </w:p>
        </w:tc>
        <w:tc>
          <w:tcPr>
            <w:tcW w:w="805" w:type="dxa"/>
            <w:tcBorders>
              <w:bottom w:val="single" w:sz="2" w:space="0" w:color="D9D9D9"/>
            </w:tcBorders>
            <w:vAlign w:val="center"/>
          </w:tcPr>
          <w:p w:rsidR="003654F4" w:rsidRDefault="008233F7">
            <w:pPr>
              <w:spacing w:after="0"/>
              <w:jc w:val="center"/>
            </w:pPr>
            <w:r>
              <w:rPr>
                <w:rFonts w:asciiTheme="minorHAnsi"/>
                <w:sz w:val="14"/>
              </w:rPr>
              <w:t>-630</w:t>
            </w:r>
          </w:p>
        </w:tc>
        <w:tc>
          <w:tcPr>
            <w:tcW w:w="805" w:type="dxa"/>
            <w:tcBorders>
              <w:bottom w:val="single" w:sz="2" w:space="0" w:color="D9D9D9"/>
            </w:tcBorders>
            <w:vAlign w:val="center"/>
          </w:tcPr>
          <w:p w:rsidR="003654F4" w:rsidRDefault="008233F7">
            <w:pPr>
              <w:spacing w:after="0"/>
              <w:jc w:val="center"/>
            </w:pPr>
            <w:r>
              <w:rPr>
                <w:rFonts w:asciiTheme="minorHAnsi"/>
                <w:sz w:val="14"/>
              </w:rPr>
              <w:t>-1.0%</w:t>
            </w:r>
          </w:p>
        </w:tc>
        <w:tc>
          <w:tcPr>
            <w:tcW w:w="805" w:type="dxa"/>
            <w:tcBorders>
              <w:bottom w:val="single" w:sz="2" w:space="0" w:color="D9D9D9"/>
            </w:tcBorders>
            <w:vAlign w:val="center"/>
          </w:tcPr>
          <w:p w:rsidR="003654F4" w:rsidRDefault="008233F7">
            <w:pPr>
              <w:spacing w:after="0"/>
              <w:jc w:val="center"/>
            </w:pPr>
            <w:r>
              <w:rPr>
                <w:rFonts w:asciiTheme="minorHAnsi"/>
                <w:sz w:val="14"/>
              </w:rPr>
              <w:t>6,016</w:t>
            </w:r>
          </w:p>
        </w:tc>
        <w:tc>
          <w:tcPr>
            <w:tcW w:w="805" w:type="dxa"/>
            <w:tcBorders>
              <w:bottom w:val="single" w:sz="2" w:space="0" w:color="D9D9D9"/>
            </w:tcBorders>
            <w:vAlign w:val="center"/>
          </w:tcPr>
          <w:p w:rsidR="003654F4" w:rsidRDefault="008233F7">
            <w:pPr>
              <w:spacing w:after="0"/>
              <w:jc w:val="center"/>
            </w:pPr>
            <w:r>
              <w:rPr>
                <w:rFonts w:asciiTheme="minorHAnsi"/>
                <w:sz w:val="14"/>
              </w:rPr>
              <w:t>2,360</w:t>
            </w:r>
          </w:p>
        </w:tc>
        <w:tc>
          <w:tcPr>
            <w:tcW w:w="805" w:type="dxa"/>
            <w:tcBorders>
              <w:bottom w:val="single" w:sz="2" w:space="0" w:color="D9D9D9"/>
            </w:tcBorders>
            <w:vAlign w:val="center"/>
          </w:tcPr>
          <w:p w:rsidR="003654F4" w:rsidRDefault="008233F7">
            <w:pPr>
              <w:spacing w:after="0"/>
              <w:jc w:val="center"/>
            </w:pPr>
            <w:r>
              <w:rPr>
                <w:rFonts w:asciiTheme="minorHAnsi"/>
                <w:sz w:val="14"/>
              </w:rPr>
              <w:t>3,892</w:t>
            </w:r>
          </w:p>
        </w:tc>
        <w:tc>
          <w:tcPr>
            <w:tcW w:w="805" w:type="dxa"/>
            <w:tcBorders>
              <w:bottom w:val="single" w:sz="2" w:space="0" w:color="D9D9D9"/>
            </w:tcBorders>
            <w:vAlign w:val="center"/>
          </w:tcPr>
          <w:p w:rsidR="003654F4" w:rsidRDefault="008233F7">
            <w:pPr>
              <w:spacing w:after="0"/>
              <w:jc w:val="center"/>
            </w:pPr>
            <w:r>
              <w:rPr>
                <w:rFonts w:asciiTheme="minorHAnsi"/>
                <w:sz w:val="14"/>
              </w:rPr>
              <w:t>-235</w:t>
            </w:r>
          </w:p>
        </w:tc>
        <w:tc>
          <w:tcPr>
            <w:tcW w:w="805" w:type="dxa"/>
            <w:tcBorders>
              <w:bottom w:val="single" w:sz="2" w:space="0" w:color="D9D9D9"/>
            </w:tcBorders>
            <w:vAlign w:val="center"/>
          </w:tcPr>
          <w:p w:rsidR="003654F4" w:rsidRDefault="008233F7">
            <w:pPr>
              <w:spacing w:after="0"/>
              <w:jc w:val="center"/>
            </w:pPr>
            <w:r>
              <w:rPr>
                <w:rFonts w:asciiTheme="minorHAnsi"/>
                <w:sz w:val="14"/>
              </w:rPr>
              <w:t>-0.4%</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44</w:t>
            </w:r>
          </w:p>
        </w:tc>
        <w:tc>
          <w:tcPr>
            <w:tcW w:w="1610" w:type="dxa"/>
            <w:tcBorders>
              <w:bottom w:val="single" w:sz="2" w:space="0" w:color="D9D9D9"/>
            </w:tcBorders>
            <w:vAlign w:val="center"/>
          </w:tcPr>
          <w:p w:rsidR="003654F4" w:rsidRDefault="008233F7">
            <w:pPr>
              <w:spacing w:after="0"/>
            </w:pPr>
            <w:r>
              <w:rPr>
                <w:rFonts w:asciiTheme="minorHAnsi"/>
                <w:sz w:val="14"/>
              </w:rPr>
              <w:t>Retail Trade</w:t>
            </w:r>
          </w:p>
        </w:tc>
        <w:tc>
          <w:tcPr>
            <w:tcW w:w="805" w:type="dxa"/>
            <w:tcBorders>
              <w:bottom w:val="single" w:sz="2" w:space="0" w:color="D9D9D9"/>
            </w:tcBorders>
            <w:vAlign w:val="center"/>
          </w:tcPr>
          <w:p w:rsidR="003654F4" w:rsidRDefault="008233F7">
            <w:pPr>
              <w:spacing w:after="0"/>
              <w:jc w:val="center"/>
            </w:pPr>
            <w:r>
              <w:rPr>
                <w:rFonts w:asciiTheme="minorHAnsi"/>
                <w:sz w:val="14"/>
              </w:rPr>
              <w:t>84,233</w:t>
            </w:r>
          </w:p>
        </w:tc>
        <w:tc>
          <w:tcPr>
            <w:tcW w:w="805" w:type="dxa"/>
            <w:tcBorders>
              <w:bottom w:val="single" w:sz="2" w:space="0" w:color="D9D9D9"/>
            </w:tcBorders>
            <w:vAlign w:val="center"/>
          </w:tcPr>
          <w:p w:rsidR="003654F4" w:rsidRDefault="008233F7">
            <w:pPr>
              <w:spacing w:after="0"/>
              <w:jc w:val="center"/>
            </w:pPr>
            <w:r>
              <w:rPr>
                <w:rFonts w:asciiTheme="minorHAnsi"/>
                <w:sz w:val="14"/>
              </w:rPr>
              <w:t>$29,052</w:t>
            </w:r>
          </w:p>
        </w:tc>
        <w:tc>
          <w:tcPr>
            <w:tcW w:w="805" w:type="dxa"/>
            <w:tcBorders>
              <w:bottom w:val="single" w:sz="2" w:space="0" w:color="D9D9D9"/>
            </w:tcBorders>
            <w:vAlign w:val="center"/>
          </w:tcPr>
          <w:p w:rsidR="003654F4" w:rsidRDefault="008233F7">
            <w:pPr>
              <w:spacing w:after="0"/>
              <w:jc w:val="center"/>
            </w:pPr>
            <w:r>
              <w:rPr>
                <w:rFonts w:asciiTheme="minorHAnsi"/>
                <w:sz w:val="14"/>
              </w:rPr>
              <w:t>1.20</w:t>
            </w:r>
          </w:p>
        </w:tc>
        <w:tc>
          <w:tcPr>
            <w:tcW w:w="805" w:type="dxa"/>
            <w:tcBorders>
              <w:bottom w:val="single" w:sz="2" w:space="0" w:color="D9D9D9"/>
            </w:tcBorders>
            <w:vAlign w:val="center"/>
          </w:tcPr>
          <w:p w:rsidR="003654F4" w:rsidRDefault="008233F7">
            <w:pPr>
              <w:spacing w:after="0"/>
              <w:jc w:val="center"/>
            </w:pPr>
            <w:r>
              <w:rPr>
                <w:rFonts w:asciiTheme="minorHAnsi"/>
                <w:sz w:val="14"/>
              </w:rPr>
              <w:t>-915</w:t>
            </w:r>
          </w:p>
        </w:tc>
        <w:tc>
          <w:tcPr>
            <w:tcW w:w="805" w:type="dxa"/>
            <w:tcBorders>
              <w:bottom w:val="single" w:sz="2" w:space="0" w:color="D9D9D9"/>
            </w:tcBorders>
            <w:vAlign w:val="center"/>
          </w:tcPr>
          <w:p w:rsidR="003654F4" w:rsidRDefault="008233F7">
            <w:pPr>
              <w:spacing w:after="0"/>
              <w:jc w:val="center"/>
            </w:pPr>
            <w:r>
              <w:rPr>
                <w:rFonts w:asciiTheme="minorHAnsi"/>
                <w:sz w:val="14"/>
              </w:rPr>
              <w:t>-0.4%</w:t>
            </w:r>
          </w:p>
        </w:tc>
        <w:tc>
          <w:tcPr>
            <w:tcW w:w="805" w:type="dxa"/>
            <w:tcBorders>
              <w:bottom w:val="single" w:sz="2" w:space="0" w:color="D9D9D9"/>
            </w:tcBorders>
            <w:vAlign w:val="center"/>
          </w:tcPr>
          <w:p w:rsidR="003654F4" w:rsidRDefault="008233F7">
            <w:pPr>
              <w:spacing w:after="0"/>
              <w:jc w:val="center"/>
            </w:pPr>
            <w:r>
              <w:rPr>
                <w:rFonts w:asciiTheme="minorHAnsi"/>
                <w:sz w:val="14"/>
              </w:rPr>
              <w:t>32,402</w:t>
            </w:r>
          </w:p>
        </w:tc>
        <w:tc>
          <w:tcPr>
            <w:tcW w:w="805" w:type="dxa"/>
            <w:tcBorders>
              <w:bottom w:val="single" w:sz="2" w:space="0" w:color="D9D9D9"/>
            </w:tcBorders>
            <w:vAlign w:val="center"/>
          </w:tcPr>
          <w:p w:rsidR="003654F4" w:rsidRDefault="008233F7">
            <w:pPr>
              <w:spacing w:after="0"/>
              <w:jc w:val="center"/>
            </w:pPr>
            <w:r>
              <w:rPr>
                <w:rFonts w:asciiTheme="minorHAnsi"/>
                <w:sz w:val="14"/>
              </w:rPr>
              <w:t>14,803</w:t>
            </w:r>
          </w:p>
        </w:tc>
        <w:tc>
          <w:tcPr>
            <w:tcW w:w="805" w:type="dxa"/>
            <w:tcBorders>
              <w:bottom w:val="single" w:sz="2" w:space="0" w:color="D9D9D9"/>
            </w:tcBorders>
            <w:vAlign w:val="center"/>
          </w:tcPr>
          <w:p w:rsidR="003654F4" w:rsidRDefault="008233F7">
            <w:pPr>
              <w:spacing w:after="0"/>
              <w:jc w:val="center"/>
            </w:pPr>
            <w:r>
              <w:rPr>
                <w:rFonts w:asciiTheme="minorHAnsi"/>
                <w:sz w:val="14"/>
              </w:rPr>
              <w:t>18,697</w:t>
            </w:r>
          </w:p>
        </w:tc>
        <w:tc>
          <w:tcPr>
            <w:tcW w:w="805" w:type="dxa"/>
            <w:tcBorders>
              <w:bottom w:val="single" w:sz="2" w:space="0" w:color="D9D9D9"/>
            </w:tcBorders>
            <w:vAlign w:val="center"/>
          </w:tcPr>
          <w:p w:rsidR="003654F4" w:rsidRDefault="008233F7">
            <w:pPr>
              <w:spacing w:after="0"/>
              <w:jc w:val="center"/>
            </w:pPr>
            <w:r>
              <w:rPr>
                <w:rFonts w:asciiTheme="minorHAnsi"/>
                <w:sz w:val="14"/>
              </w:rPr>
              <w:t>-1,098</w:t>
            </w:r>
          </w:p>
        </w:tc>
        <w:tc>
          <w:tcPr>
            <w:tcW w:w="805" w:type="dxa"/>
            <w:tcBorders>
              <w:bottom w:val="single" w:sz="2" w:space="0" w:color="D9D9D9"/>
            </w:tcBorders>
            <w:vAlign w:val="center"/>
          </w:tcPr>
          <w:p w:rsidR="003654F4" w:rsidRDefault="008233F7">
            <w:pPr>
              <w:spacing w:after="0"/>
              <w:jc w:val="center"/>
            </w:pPr>
            <w:r>
              <w:rPr>
                <w:rFonts w:asciiTheme="minorHAnsi"/>
                <w:sz w:val="14"/>
              </w:rPr>
              <w:t>-0.4%</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48</w:t>
            </w:r>
          </w:p>
        </w:tc>
        <w:tc>
          <w:tcPr>
            <w:tcW w:w="1610" w:type="dxa"/>
            <w:tcBorders>
              <w:bottom w:val="single" w:sz="2" w:space="0" w:color="D9D9D9"/>
            </w:tcBorders>
            <w:vAlign w:val="center"/>
          </w:tcPr>
          <w:p w:rsidR="003654F4" w:rsidRDefault="008233F7">
            <w:pPr>
              <w:spacing w:after="0"/>
            </w:pPr>
            <w:r>
              <w:rPr>
                <w:rFonts w:asciiTheme="minorHAnsi"/>
                <w:sz w:val="14"/>
              </w:rPr>
              <w:t>Transportation and Warehousing</w:t>
            </w:r>
          </w:p>
        </w:tc>
        <w:tc>
          <w:tcPr>
            <w:tcW w:w="805" w:type="dxa"/>
            <w:tcBorders>
              <w:bottom w:val="single" w:sz="2" w:space="0" w:color="D9D9D9"/>
            </w:tcBorders>
            <w:vAlign w:val="center"/>
          </w:tcPr>
          <w:p w:rsidR="003654F4" w:rsidRDefault="008233F7">
            <w:pPr>
              <w:spacing w:after="0"/>
              <w:jc w:val="center"/>
            </w:pPr>
            <w:r>
              <w:rPr>
                <w:rFonts w:asciiTheme="minorHAnsi"/>
                <w:sz w:val="14"/>
              </w:rPr>
              <w:t>22,350</w:t>
            </w:r>
          </w:p>
        </w:tc>
        <w:tc>
          <w:tcPr>
            <w:tcW w:w="805" w:type="dxa"/>
            <w:tcBorders>
              <w:bottom w:val="single" w:sz="2" w:space="0" w:color="D9D9D9"/>
            </w:tcBorders>
            <w:vAlign w:val="center"/>
          </w:tcPr>
          <w:p w:rsidR="003654F4" w:rsidRDefault="008233F7">
            <w:pPr>
              <w:spacing w:after="0"/>
              <w:jc w:val="center"/>
            </w:pPr>
            <w:r>
              <w:rPr>
                <w:rFonts w:asciiTheme="minorHAnsi"/>
                <w:sz w:val="14"/>
              </w:rPr>
              <w:t>$43,803</w:t>
            </w:r>
          </w:p>
        </w:tc>
        <w:tc>
          <w:tcPr>
            <w:tcW w:w="805" w:type="dxa"/>
            <w:tcBorders>
              <w:bottom w:val="single" w:sz="2" w:space="0" w:color="D9D9D9"/>
            </w:tcBorders>
            <w:vAlign w:val="center"/>
          </w:tcPr>
          <w:p w:rsidR="003654F4" w:rsidRDefault="008233F7">
            <w:pPr>
              <w:spacing w:after="0"/>
              <w:jc w:val="center"/>
            </w:pPr>
            <w:r>
              <w:rPr>
                <w:rFonts w:asciiTheme="minorHAnsi"/>
                <w:sz w:val="14"/>
              </w:rPr>
              <w:t>0.75</w:t>
            </w:r>
          </w:p>
        </w:tc>
        <w:tc>
          <w:tcPr>
            <w:tcW w:w="805" w:type="dxa"/>
            <w:tcBorders>
              <w:bottom w:val="single" w:sz="2" w:space="0" w:color="D9D9D9"/>
            </w:tcBorders>
            <w:vAlign w:val="center"/>
          </w:tcPr>
          <w:p w:rsidR="003654F4" w:rsidRDefault="008233F7">
            <w:pPr>
              <w:spacing w:after="0"/>
              <w:jc w:val="center"/>
            </w:pPr>
            <w:r>
              <w:rPr>
                <w:rFonts w:asciiTheme="minorHAnsi"/>
                <w:sz w:val="14"/>
              </w:rPr>
              <w:t>199</w:t>
            </w:r>
          </w:p>
        </w:tc>
        <w:tc>
          <w:tcPr>
            <w:tcW w:w="805" w:type="dxa"/>
            <w:tcBorders>
              <w:bottom w:val="single" w:sz="2" w:space="0" w:color="D9D9D9"/>
            </w:tcBorders>
            <w:vAlign w:val="center"/>
          </w:tcPr>
          <w:p w:rsidR="003654F4" w:rsidRDefault="008233F7">
            <w:pPr>
              <w:spacing w:after="0"/>
              <w:jc w:val="center"/>
            </w:pPr>
            <w:r>
              <w:rPr>
                <w:rFonts w:asciiTheme="minorHAnsi"/>
                <w:sz w:val="14"/>
              </w:rPr>
              <w:t>0.3%</w:t>
            </w:r>
          </w:p>
        </w:tc>
        <w:tc>
          <w:tcPr>
            <w:tcW w:w="805" w:type="dxa"/>
            <w:tcBorders>
              <w:bottom w:val="single" w:sz="2" w:space="0" w:color="D9D9D9"/>
            </w:tcBorders>
            <w:vAlign w:val="center"/>
          </w:tcPr>
          <w:p w:rsidR="003654F4" w:rsidRDefault="008233F7">
            <w:pPr>
              <w:spacing w:after="0"/>
              <w:jc w:val="center"/>
            </w:pPr>
            <w:r>
              <w:rPr>
                <w:rFonts w:asciiTheme="minorHAnsi"/>
                <w:sz w:val="14"/>
              </w:rPr>
              <w:t>6,885</w:t>
            </w:r>
          </w:p>
        </w:tc>
        <w:tc>
          <w:tcPr>
            <w:tcW w:w="805" w:type="dxa"/>
            <w:tcBorders>
              <w:bottom w:val="single" w:sz="2" w:space="0" w:color="D9D9D9"/>
            </w:tcBorders>
            <w:vAlign w:val="center"/>
          </w:tcPr>
          <w:p w:rsidR="003654F4" w:rsidRDefault="008233F7">
            <w:pPr>
              <w:spacing w:after="0"/>
              <w:jc w:val="center"/>
            </w:pPr>
            <w:r>
              <w:rPr>
                <w:rFonts w:asciiTheme="minorHAnsi"/>
                <w:sz w:val="14"/>
              </w:rPr>
              <w:t>3,020</w:t>
            </w:r>
          </w:p>
        </w:tc>
        <w:tc>
          <w:tcPr>
            <w:tcW w:w="805" w:type="dxa"/>
            <w:tcBorders>
              <w:bottom w:val="single" w:sz="2" w:space="0" w:color="D9D9D9"/>
            </w:tcBorders>
            <w:vAlign w:val="center"/>
          </w:tcPr>
          <w:p w:rsidR="003654F4" w:rsidRDefault="008233F7">
            <w:pPr>
              <w:spacing w:after="0"/>
              <w:jc w:val="center"/>
            </w:pPr>
            <w:r>
              <w:rPr>
                <w:rFonts w:asciiTheme="minorHAnsi"/>
                <w:sz w:val="14"/>
              </w:rPr>
              <w:t>4,051</w:t>
            </w:r>
          </w:p>
        </w:tc>
        <w:tc>
          <w:tcPr>
            <w:tcW w:w="805" w:type="dxa"/>
            <w:tcBorders>
              <w:bottom w:val="single" w:sz="2" w:space="0" w:color="D9D9D9"/>
            </w:tcBorders>
            <w:vAlign w:val="center"/>
          </w:tcPr>
          <w:p w:rsidR="003654F4" w:rsidRDefault="008233F7">
            <w:pPr>
              <w:spacing w:after="0"/>
              <w:jc w:val="center"/>
            </w:pPr>
            <w:r>
              <w:rPr>
                <w:rFonts w:asciiTheme="minorHAnsi"/>
                <w:sz w:val="14"/>
              </w:rPr>
              <w:t>-187</w:t>
            </w:r>
          </w:p>
        </w:tc>
        <w:tc>
          <w:tcPr>
            <w:tcW w:w="805" w:type="dxa"/>
            <w:tcBorders>
              <w:bottom w:val="single" w:sz="2" w:space="0" w:color="D9D9D9"/>
            </w:tcBorders>
            <w:vAlign w:val="center"/>
          </w:tcPr>
          <w:p w:rsidR="003654F4" w:rsidRDefault="008233F7">
            <w:pPr>
              <w:spacing w:after="0"/>
              <w:jc w:val="center"/>
            </w:pPr>
            <w:r>
              <w:rPr>
                <w:rFonts w:asciiTheme="minorHAnsi"/>
                <w:sz w:val="14"/>
              </w:rPr>
              <w:t>-0.3%</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51</w:t>
            </w:r>
          </w:p>
        </w:tc>
        <w:tc>
          <w:tcPr>
            <w:tcW w:w="1610" w:type="dxa"/>
            <w:tcBorders>
              <w:bottom w:val="single" w:sz="2" w:space="0" w:color="D9D9D9"/>
            </w:tcBorders>
            <w:vAlign w:val="center"/>
          </w:tcPr>
          <w:p w:rsidR="003654F4" w:rsidRDefault="008233F7">
            <w:pPr>
              <w:spacing w:after="0"/>
            </w:pPr>
            <w:r>
              <w:rPr>
                <w:rFonts w:asciiTheme="minorHAnsi"/>
                <w:sz w:val="14"/>
              </w:rPr>
              <w:t>Information</w:t>
            </w:r>
          </w:p>
        </w:tc>
        <w:tc>
          <w:tcPr>
            <w:tcW w:w="805" w:type="dxa"/>
            <w:tcBorders>
              <w:bottom w:val="single" w:sz="2" w:space="0" w:color="D9D9D9"/>
            </w:tcBorders>
            <w:vAlign w:val="center"/>
          </w:tcPr>
          <w:p w:rsidR="003654F4" w:rsidRDefault="008233F7">
            <w:pPr>
              <w:spacing w:after="0"/>
              <w:jc w:val="center"/>
            </w:pPr>
            <w:r>
              <w:rPr>
                <w:rFonts w:asciiTheme="minorHAnsi"/>
                <w:sz w:val="14"/>
              </w:rPr>
              <w:t>8,294</w:t>
            </w:r>
          </w:p>
        </w:tc>
        <w:tc>
          <w:tcPr>
            <w:tcW w:w="805" w:type="dxa"/>
            <w:tcBorders>
              <w:bottom w:val="single" w:sz="2" w:space="0" w:color="D9D9D9"/>
            </w:tcBorders>
            <w:vAlign w:val="center"/>
          </w:tcPr>
          <w:p w:rsidR="003654F4" w:rsidRDefault="008233F7">
            <w:pPr>
              <w:spacing w:after="0"/>
              <w:jc w:val="center"/>
            </w:pPr>
            <w:r>
              <w:rPr>
                <w:rFonts w:asciiTheme="minorHAnsi"/>
                <w:sz w:val="14"/>
              </w:rPr>
              <w:t>$51,025</w:t>
            </w:r>
          </w:p>
        </w:tc>
        <w:tc>
          <w:tcPr>
            <w:tcW w:w="805" w:type="dxa"/>
            <w:tcBorders>
              <w:bottom w:val="single" w:sz="2" w:space="0" w:color="D9D9D9"/>
            </w:tcBorders>
            <w:vAlign w:val="center"/>
          </w:tcPr>
          <w:p w:rsidR="003654F4" w:rsidRDefault="008233F7">
            <w:pPr>
              <w:spacing w:after="0"/>
              <w:jc w:val="center"/>
            </w:pPr>
            <w:r>
              <w:rPr>
                <w:rFonts w:asciiTheme="minorHAnsi"/>
                <w:sz w:val="14"/>
              </w:rPr>
              <w:t>0.64</w:t>
            </w:r>
          </w:p>
        </w:tc>
        <w:tc>
          <w:tcPr>
            <w:tcW w:w="805" w:type="dxa"/>
            <w:tcBorders>
              <w:bottom w:val="single" w:sz="2" w:space="0" w:color="D9D9D9"/>
            </w:tcBorders>
            <w:vAlign w:val="center"/>
          </w:tcPr>
          <w:p w:rsidR="003654F4" w:rsidRDefault="008233F7">
            <w:pPr>
              <w:spacing w:after="0"/>
              <w:jc w:val="center"/>
            </w:pPr>
            <w:r>
              <w:rPr>
                <w:rFonts w:asciiTheme="minorHAnsi"/>
                <w:sz w:val="14"/>
              </w:rPr>
              <w:t>-384</w:t>
            </w:r>
          </w:p>
        </w:tc>
        <w:tc>
          <w:tcPr>
            <w:tcW w:w="805" w:type="dxa"/>
            <w:tcBorders>
              <w:bottom w:val="single" w:sz="2" w:space="0" w:color="D9D9D9"/>
            </w:tcBorders>
            <w:vAlign w:val="center"/>
          </w:tcPr>
          <w:p w:rsidR="003654F4" w:rsidRDefault="008233F7">
            <w:pPr>
              <w:spacing w:after="0"/>
              <w:jc w:val="center"/>
            </w:pPr>
            <w:r>
              <w:rPr>
                <w:rFonts w:asciiTheme="minorHAnsi"/>
                <w:sz w:val="14"/>
              </w:rPr>
              <w:t>-1.5%</w:t>
            </w:r>
          </w:p>
        </w:tc>
        <w:tc>
          <w:tcPr>
            <w:tcW w:w="805" w:type="dxa"/>
            <w:tcBorders>
              <w:bottom w:val="single" w:sz="2" w:space="0" w:color="D9D9D9"/>
            </w:tcBorders>
            <w:vAlign w:val="center"/>
          </w:tcPr>
          <w:p w:rsidR="003654F4" w:rsidRDefault="008233F7">
            <w:pPr>
              <w:spacing w:after="0"/>
              <w:jc w:val="center"/>
            </w:pPr>
            <w:r>
              <w:rPr>
                <w:rFonts w:asciiTheme="minorHAnsi"/>
                <w:sz w:val="14"/>
              </w:rPr>
              <w:t>2,166</w:t>
            </w:r>
          </w:p>
        </w:tc>
        <w:tc>
          <w:tcPr>
            <w:tcW w:w="805" w:type="dxa"/>
            <w:tcBorders>
              <w:bottom w:val="single" w:sz="2" w:space="0" w:color="D9D9D9"/>
            </w:tcBorders>
            <w:vAlign w:val="center"/>
          </w:tcPr>
          <w:p w:rsidR="003654F4" w:rsidRDefault="008233F7">
            <w:pPr>
              <w:spacing w:after="0"/>
              <w:jc w:val="center"/>
            </w:pPr>
            <w:r>
              <w:rPr>
                <w:rFonts w:asciiTheme="minorHAnsi"/>
                <w:sz w:val="14"/>
              </w:rPr>
              <w:t>871</w:t>
            </w:r>
          </w:p>
        </w:tc>
        <w:tc>
          <w:tcPr>
            <w:tcW w:w="805" w:type="dxa"/>
            <w:tcBorders>
              <w:bottom w:val="single" w:sz="2" w:space="0" w:color="D9D9D9"/>
            </w:tcBorders>
            <w:vAlign w:val="center"/>
          </w:tcPr>
          <w:p w:rsidR="003654F4" w:rsidRDefault="008233F7">
            <w:pPr>
              <w:spacing w:after="0"/>
              <w:jc w:val="center"/>
            </w:pPr>
            <w:r>
              <w:rPr>
                <w:rFonts w:asciiTheme="minorHAnsi"/>
                <w:sz w:val="14"/>
              </w:rPr>
              <w:t>1,518</w:t>
            </w:r>
          </w:p>
        </w:tc>
        <w:tc>
          <w:tcPr>
            <w:tcW w:w="805" w:type="dxa"/>
            <w:tcBorders>
              <w:bottom w:val="single" w:sz="2" w:space="0" w:color="D9D9D9"/>
            </w:tcBorders>
            <w:vAlign w:val="center"/>
          </w:tcPr>
          <w:p w:rsidR="003654F4" w:rsidRDefault="008233F7">
            <w:pPr>
              <w:spacing w:after="0"/>
              <w:jc w:val="center"/>
            </w:pPr>
            <w:r>
              <w:rPr>
                <w:rFonts w:asciiTheme="minorHAnsi"/>
                <w:sz w:val="14"/>
              </w:rPr>
              <w:t>-224</w:t>
            </w:r>
          </w:p>
        </w:tc>
        <w:tc>
          <w:tcPr>
            <w:tcW w:w="805" w:type="dxa"/>
            <w:tcBorders>
              <w:bottom w:val="single" w:sz="2" w:space="0" w:color="D9D9D9"/>
            </w:tcBorders>
            <w:vAlign w:val="center"/>
          </w:tcPr>
          <w:p w:rsidR="003654F4" w:rsidRDefault="008233F7">
            <w:pPr>
              <w:spacing w:after="0"/>
              <w:jc w:val="center"/>
            </w:pPr>
            <w:r>
              <w:rPr>
                <w:rFonts w:asciiTheme="minorHAnsi"/>
                <w:sz w:val="14"/>
              </w:rPr>
              <w:t>-0.9%</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52</w:t>
            </w:r>
          </w:p>
        </w:tc>
        <w:tc>
          <w:tcPr>
            <w:tcW w:w="1610" w:type="dxa"/>
            <w:tcBorders>
              <w:bottom w:val="single" w:sz="2" w:space="0" w:color="D9D9D9"/>
            </w:tcBorders>
            <w:vAlign w:val="center"/>
          </w:tcPr>
          <w:p w:rsidR="003654F4" w:rsidRDefault="008233F7">
            <w:pPr>
              <w:spacing w:after="0"/>
            </w:pPr>
            <w:r>
              <w:rPr>
                <w:rFonts w:asciiTheme="minorHAnsi"/>
                <w:sz w:val="14"/>
              </w:rPr>
              <w:t>Finance and Insurance</w:t>
            </w:r>
          </w:p>
        </w:tc>
        <w:tc>
          <w:tcPr>
            <w:tcW w:w="805" w:type="dxa"/>
            <w:tcBorders>
              <w:bottom w:val="single" w:sz="2" w:space="0" w:color="D9D9D9"/>
            </w:tcBorders>
            <w:vAlign w:val="center"/>
          </w:tcPr>
          <w:p w:rsidR="003654F4" w:rsidRDefault="008233F7">
            <w:pPr>
              <w:spacing w:after="0"/>
              <w:jc w:val="center"/>
            </w:pPr>
            <w:r>
              <w:rPr>
                <w:rFonts w:asciiTheme="minorHAnsi"/>
                <w:sz w:val="14"/>
              </w:rPr>
              <w:t>23,479</w:t>
            </w:r>
          </w:p>
        </w:tc>
        <w:tc>
          <w:tcPr>
            <w:tcW w:w="805" w:type="dxa"/>
            <w:tcBorders>
              <w:bottom w:val="single" w:sz="2" w:space="0" w:color="D9D9D9"/>
            </w:tcBorders>
            <w:vAlign w:val="center"/>
          </w:tcPr>
          <w:p w:rsidR="003654F4" w:rsidRDefault="008233F7">
            <w:pPr>
              <w:spacing w:after="0"/>
              <w:jc w:val="center"/>
            </w:pPr>
            <w:r>
              <w:rPr>
                <w:rFonts w:asciiTheme="minorHAnsi"/>
                <w:sz w:val="14"/>
              </w:rPr>
              <w:t>$74,009</w:t>
            </w:r>
          </w:p>
        </w:tc>
        <w:tc>
          <w:tcPr>
            <w:tcW w:w="805" w:type="dxa"/>
            <w:tcBorders>
              <w:bottom w:val="single" w:sz="2" w:space="0" w:color="D9D9D9"/>
            </w:tcBorders>
            <w:vAlign w:val="center"/>
          </w:tcPr>
          <w:p w:rsidR="003654F4" w:rsidRDefault="008233F7">
            <w:pPr>
              <w:spacing w:after="0"/>
              <w:jc w:val="center"/>
            </w:pPr>
            <w:r>
              <w:rPr>
                <w:rFonts w:asciiTheme="minorHAnsi"/>
                <w:sz w:val="14"/>
              </w:rPr>
              <w:t>0.90</w:t>
            </w:r>
          </w:p>
        </w:tc>
        <w:tc>
          <w:tcPr>
            <w:tcW w:w="805" w:type="dxa"/>
            <w:tcBorders>
              <w:bottom w:val="single" w:sz="2" w:space="0" w:color="D9D9D9"/>
            </w:tcBorders>
            <w:vAlign w:val="center"/>
          </w:tcPr>
          <w:p w:rsidR="003654F4" w:rsidRDefault="008233F7">
            <w:pPr>
              <w:spacing w:after="0"/>
              <w:jc w:val="center"/>
            </w:pPr>
            <w:r>
              <w:rPr>
                <w:rFonts w:asciiTheme="minorHAnsi"/>
                <w:sz w:val="14"/>
              </w:rPr>
              <w:t>204</w:t>
            </w:r>
          </w:p>
        </w:tc>
        <w:tc>
          <w:tcPr>
            <w:tcW w:w="805" w:type="dxa"/>
            <w:tcBorders>
              <w:bottom w:val="single" w:sz="2" w:space="0" w:color="D9D9D9"/>
            </w:tcBorders>
            <w:vAlign w:val="center"/>
          </w:tcPr>
          <w:p w:rsidR="003654F4" w:rsidRDefault="008233F7">
            <w:pPr>
              <w:spacing w:after="0"/>
              <w:jc w:val="center"/>
            </w:pPr>
            <w:r>
              <w:rPr>
                <w:rFonts w:asciiTheme="minorHAnsi"/>
                <w:sz w:val="14"/>
              </w:rPr>
              <w:t>0.3%</w:t>
            </w:r>
          </w:p>
        </w:tc>
        <w:tc>
          <w:tcPr>
            <w:tcW w:w="805" w:type="dxa"/>
            <w:tcBorders>
              <w:bottom w:val="single" w:sz="2" w:space="0" w:color="D9D9D9"/>
            </w:tcBorders>
            <w:vAlign w:val="center"/>
          </w:tcPr>
          <w:p w:rsidR="003654F4" w:rsidRDefault="008233F7">
            <w:pPr>
              <w:spacing w:after="0"/>
              <w:jc w:val="center"/>
            </w:pPr>
            <w:r>
              <w:rPr>
                <w:rFonts w:asciiTheme="minorHAnsi"/>
                <w:sz w:val="14"/>
              </w:rPr>
              <w:t>6,631</w:t>
            </w:r>
          </w:p>
        </w:tc>
        <w:tc>
          <w:tcPr>
            <w:tcW w:w="805" w:type="dxa"/>
            <w:tcBorders>
              <w:bottom w:val="single" w:sz="2" w:space="0" w:color="D9D9D9"/>
            </w:tcBorders>
            <w:vAlign w:val="center"/>
          </w:tcPr>
          <w:p w:rsidR="003654F4" w:rsidRDefault="008233F7">
            <w:pPr>
              <w:spacing w:after="0"/>
              <w:jc w:val="center"/>
            </w:pPr>
            <w:r>
              <w:rPr>
                <w:rFonts w:asciiTheme="minorHAnsi"/>
                <w:sz w:val="14"/>
              </w:rPr>
              <w:t>2,543</w:t>
            </w:r>
          </w:p>
        </w:tc>
        <w:tc>
          <w:tcPr>
            <w:tcW w:w="805" w:type="dxa"/>
            <w:tcBorders>
              <w:bottom w:val="single" w:sz="2" w:space="0" w:color="D9D9D9"/>
            </w:tcBorders>
            <w:vAlign w:val="center"/>
          </w:tcPr>
          <w:p w:rsidR="003654F4" w:rsidRDefault="008233F7">
            <w:pPr>
              <w:spacing w:after="0"/>
              <w:jc w:val="center"/>
            </w:pPr>
            <w:r>
              <w:rPr>
                <w:rFonts w:asciiTheme="minorHAnsi"/>
                <w:sz w:val="14"/>
              </w:rPr>
              <w:t>4,099</w:t>
            </w:r>
          </w:p>
        </w:tc>
        <w:tc>
          <w:tcPr>
            <w:tcW w:w="805" w:type="dxa"/>
            <w:tcBorders>
              <w:bottom w:val="single" w:sz="2" w:space="0" w:color="D9D9D9"/>
            </w:tcBorders>
            <w:vAlign w:val="center"/>
          </w:tcPr>
          <w:p w:rsidR="003654F4" w:rsidRDefault="008233F7">
            <w:pPr>
              <w:spacing w:after="0"/>
              <w:jc w:val="center"/>
            </w:pPr>
            <w:r>
              <w:rPr>
                <w:rFonts w:asciiTheme="minorHAnsi"/>
                <w:sz w:val="14"/>
              </w:rPr>
              <w:t>-10</w:t>
            </w:r>
          </w:p>
        </w:tc>
        <w:tc>
          <w:tcPr>
            <w:tcW w:w="805" w:type="dxa"/>
            <w:tcBorders>
              <w:bottom w:val="single" w:sz="2" w:space="0" w:color="D9D9D9"/>
            </w:tcBorders>
            <w:vAlign w:val="center"/>
          </w:tcPr>
          <w:p w:rsidR="003654F4" w:rsidRDefault="008233F7">
            <w:pPr>
              <w:spacing w:after="0"/>
              <w:jc w:val="center"/>
            </w:pPr>
            <w:r>
              <w:rPr>
                <w:rFonts w:asciiTheme="minorHAnsi"/>
                <w:sz w:val="14"/>
              </w:rPr>
              <w:t>0.0%</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53</w:t>
            </w:r>
          </w:p>
        </w:tc>
        <w:tc>
          <w:tcPr>
            <w:tcW w:w="1610" w:type="dxa"/>
            <w:tcBorders>
              <w:bottom w:val="single" w:sz="2" w:space="0" w:color="D9D9D9"/>
            </w:tcBorders>
            <w:vAlign w:val="center"/>
          </w:tcPr>
          <w:p w:rsidR="003654F4" w:rsidRDefault="008233F7">
            <w:pPr>
              <w:spacing w:after="0"/>
            </w:pPr>
            <w:r>
              <w:rPr>
                <w:rFonts w:asciiTheme="minorHAnsi"/>
                <w:sz w:val="14"/>
              </w:rPr>
              <w:t>Real Estate and Rental and Leasing</w:t>
            </w:r>
          </w:p>
        </w:tc>
        <w:tc>
          <w:tcPr>
            <w:tcW w:w="805" w:type="dxa"/>
            <w:tcBorders>
              <w:bottom w:val="single" w:sz="2" w:space="0" w:color="D9D9D9"/>
            </w:tcBorders>
            <w:vAlign w:val="center"/>
          </w:tcPr>
          <w:p w:rsidR="003654F4" w:rsidRDefault="008233F7">
            <w:pPr>
              <w:spacing w:after="0"/>
              <w:jc w:val="center"/>
            </w:pPr>
            <w:r>
              <w:rPr>
                <w:rFonts w:asciiTheme="minorHAnsi"/>
                <w:sz w:val="14"/>
              </w:rPr>
              <w:t>9,288</w:t>
            </w:r>
          </w:p>
        </w:tc>
        <w:tc>
          <w:tcPr>
            <w:tcW w:w="805" w:type="dxa"/>
            <w:tcBorders>
              <w:bottom w:val="single" w:sz="2" w:space="0" w:color="D9D9D9"/>
            </w:tcBorders>
            <w:vAlign w:val="center"/>
          </w:tcPr>
          <w:p w:rsidR="003654F4" w:rsidRDefault="008233F7">
            <w:pPr>
              <w:spacing w:after="0"/>
              <w:jc w:val="center"/>
            </w:pPr>
            <w:r>
              <w:rPr>
                <w:rFonts w:asciiTheme="minorHAnsi"/>
                <w:sz w:val="14"/>
              </w:rPr>
              <w:t>$45,333</w:t>
            </w:r>
          </w:p>
        </w:tc>
        <w:tc>
          <w:tcPr>
            <w:tcW w:w="805" w:type="dxa"/>
            <w:tcBorders>
              <w:bottom w:val="single" w:sz="2" w:space="0" w:color="D9D9D9"/>
            </w:tcBorders>
            <w:vAlign w:val="center"/>
          </w:tcPr>
          <w:p w:rsidR="003654F4" w:rsidRDefault="008233F7">
            <w:pPr>
              <w:spacing w:after="0"/>
              <w:jc w:val="center"/>
            </w:pPr>
            <w:r>
              <w:rPr>
                <w:rFonts w:asciiTheme="minorHAnsi"/>
                <w:sz w:val="14"/>
              </w:rPr>
              <w:t>0.81</w:t>
            </w:r>
          </w:p>
        </w:tc>
        <w:tc>
          <w:tcPr>
            <w:tcW w:w="805" w:type="dxa"/>
            <w:tcBorders>
              <w:bottom w:val="single" w:sz="2" w:space="0" w:color="D9D9D9"/>
            </w:tcBorders>
            <w:vAlign w:val="center"/>
          </w:tcPr>
          <w:p w:rsidR="003654F4" w:rsidRDefault="008233F7">
            <w:pPr>
              <w:spacing w:after="0"/>
              <w:jc w:val="center"/>
            </w:pPr>
            <w:r>
              <w:rPr>
                <w:rFonts w:asciiTheme="minorHAnsi"/>
                <w:sz w:val="14"/>
              </w:rPr>
              <w:t>515</w:t>
            </w:r>
          </w:p>
        </w:tc>
        <w:tc>
          <w:tcPr>
            <w:tcW w:w="805" w:type="dxa"/>
            <w:tcBorders>
              <w:bottom w:val="single" w:sz="2" w:space="0" w:color="D9D9D9"/>
            </w:tcBorders>
            <w:vAlign w:val="center"/>
          </w:tcPr>
          <w:p w:rsidR="003654F4" w:rsidRDefault="008233F7">
            <w:pPr>
              <w:spacing w:after="0"/>
              <w:jc w:val="center"/>
            </w:pPr>
            <w:r>
              <w:rPr>
                <w:rFonts w:asciiTheme="minorHAnsi"/>
                <w:sz w:val="14"/>
              </w:rPr>
              <w:t>1.9%</w:t>
            </w:r>
          </w:p>
        </w:tc>
        <w:tc>
          <w:tcPr>
            <w:tcW w:w="805" w:type="dxa"/>
            <w:tcBorders>
              <w:bottom w:val="single" w:sz="2" w:space="0" w:color="D9D9D9"/>
            </w:tcBorders>
            <w:vAlign w:val="center"/>
          </w:tcPr>
          <w:p w:rsidR="003654F4" w:rsidRDefault="008233F7">
            <w:pPr>
              <w:spacing w:after="0"/>
              <w:jc w:val="center"/>
            </w:pPr>
            <w:r>
              <w:rPr>
                <w:rFonts w:asciiTheme="minorHAnsi"/>
                <w:sz w:val="14"/>
              </w:rPr>
              <w:t>2,775</w:t>
            </w:r>
          </w:p>
        </w:tc>
        <w:tc>
          <w:tcPr>
            <w:tcW w:w="805" w:type="dxa"/>
            <w:tcBorders>
              <w:bottom w:val="single" w:sz="2" w:space="0" w:color="D9D9D9"/>
            </w:tcBorders>
            <w:vAlign w:val="center"/>
          </w:tcPr>
          <w:p w:rsidR="003654F4" w:rsidRDefault="008233F7">
            <w:pPr>
              <w:spacing w:after="0"/>
              <w:jc w:val="center"/>
            </w:pPr>
            <w:r>
              <w:rPr>
                <w:rFonts w:asciiTheme="minorHAnsi"/>
                <w:sz w:val="14"/>
              </w:rPr>
              <w:t>1,292</w:t>
            </w:r>
          </w:p>
        </w:tc>
        <w:tc>
          <w:tcPr>
            <w:tcW w:w="805" w:type="dxa"/>
            <w:tcBorders>
              <w:bottom w:val="single" w:sz="2" w:space="0" w:color="D9D9D9"/>
            </w:tcBorders>
            <w:vAlign w:val="center"/>
          </w:tcPr>
          <w:p w:rsidR="003654F4" w:rsidRDefault="008233F7">
            <w:pPr>
              <w:spacing w:after="0"/>
              <w:jc w:val="center"/>
            </w:pPr>
            <w:r>
              <w:rPr>
                <w:rFonts w:asciiTheme="minorHAnsi"/>
                <w:sz w:val="14"/>
              </w:rPr>
              <w:t>1,533</w:t>
            </w:r>
          </w:p>
        </w:tc>
        <w:tc>
          <w:tcPr>
            <w:tcW w:w="805" w:type="dxa"/>
            <w:tcBorders>
              <w:bottom w:val="single" w:sz="2" w:space="0" w:color="D9D9D9"/>
            </w:tcBorders>
            <w:vAlign w:val="center"/>
          </w:tcPr>
          <w:p w:rsidR="003654F4" w:rsidRDefault="008233F7">
            <w:pPr>
              <w:spacing w:after="0"/>
              <w:jc w:val="center"/>
            </w:pPr>
            <w:r>
              <w:rPr>
                <w:rFonts w:asciiTheme="minorHAnsi"/>
                <w:sz w:val="14"/>
              </w:rPr>
              <w:t>-49</w:t>
            </w:r>
          </w:p>
        </w:tc>
        <w:tc>
          <w:tcPr>
            <w:tcW w:w="805" w:type="dxa"/>
            <w:tcBorders>
              <w:bottom w:val="single" w:sz="2" w:space="0" w:color="D9D9D9"/>
            </w:tcBorders>
            <w:vAlign w:val="center"/>
          </w:tcPr>
          <w:p w:rsidR="003654F4" w:rsidRDefault="008233F7">
            <w:pPr>
              <w:spacing w:after="0"/>
              <w:jc w:val="center"/>
            </w:pPr>
            <w:r>
              <w:rPr>
                <w:rFonts w:asciiTheme="minorHAnsi"/>
                <w:sz w:val="14"/>
              </w:rPr>
              <w:t>-0.2%</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54</w:t>
            </w:r>
          </w:p>
        </w:tc>
        <w:tc>
          <w:tcPr>
            <w:tcW w:w="1610" w:type="dxa"/>
            <w:tcBorders>
              <w:bottom w:val="single" w:sz="2" w:space="0" w:color="D9D9D9"/>
            </w:tcBorders>
            <w:vAlign w:val="center"/>
          </w:tcPr>
          <w:p w:rsidR="003654F4" w:rsidRDefault="008233F7">
            <w:pPr>
              <w:spacing w:after="0"/>
            </w:pPr>
            <w:r>
              <w:rPr>
                <w:rFonts w:asciiTheme="minorHAnsi"/>
                <w:sz w:val="14"/>
              </w:rPr>
              <w:t>Professional, Scientific, and Technical Services</w:t>
            </w:r>
          </w:p>
        </w:tc>
        <w:tc>
          <w:tcPr>
            <w:tcW w:w="805" w:type="dxa"/>
            <w:tcBorders>
              <w:bottom w:val="single" w:sz="2" w:space="0" w:color="D9D9D9"/>
            </w:tcBorders>
            <w:vAlign w:val="center"/>
          </w:tcPr>
          <w:p w:rsidR="003654F4" w:rsidRDefault="008233F7">
            <w:pPr>
              <w:spacing w:after="0"/>
              <w:jc w:val="center"/>
            </w:pPr>
            <w:r>
              <w:rPr>
                <w:rFonts w:asciiTheme="minorHAnsi"/>
                <w:sz w:val="14"/>
              </w:rPr>
              <w:t>31,887</w:t>
            </w:r>
          </w:p>
        </w:tc>
        <w:tc>
          <w:tcPr>
            <w:tcW w:w="805" w:type="dxa"/>
            <w:tcBorders>
              <w:bottom w:val="single" w:sz="2" w:space="0" w:color="D9D9D9"/>
            </w:tcBorders>
            <w:vAlign w:val="center"/>
          </w:tcPr>
          <w:p w:rsidR="003654F4" w:rsidRDefault="008233F7">
            <w:pPr>
              <w:spacing w:after="0"/>
              <w:jc w:val="center"/>
            </w:pPr>
            <w:r>
              <w:rPr>
                <w:rFonts w:asciiTheme="minorHAnsi"/>
                <w:sz w:val="14"/>
              </w:rPr>
              <w:t>$69,767</w:t>
            </w:r>
          </w:p>
        </w:tc>
        <w:tc>
          <w:tcPr>
            <w:tcW w:w="805" w:type="dxa"/>
            <w:tcBorders>
              <w:bottom w:val="single" w:sz="2" w:space="0" w:color="D9D9D9"/>
            </w:tcBorders>
            <w:vAlign w:val="center"/>
          </w:tcPr>
          <w:p w:rsidR="003654F4" w:rsidRDefault="008233F7">
            <w:pPr>
              <w:spacing w:after="0"/>
              <w:jc w:val="center"/>
            </w:pPr>
            <w:r>
              <w:rPr>
                <w:rFonts w:asciiTheme="minorHAnsi"/>
                <w:sz w:val="14"/>
              </w:rPr>
              <w:t>0.72</w:t>
            </w:r>
          </w:p>
        </w:tc>
        <w:tc>
          <w:tcPr>
            <w:tcW w:w="805" w:type="dxa"/>
            <w:tcBorders>
              <w:bottom w:val="single" w:sz="2" w:space="0" w:color="D9D9D9"/>
            </w:tcBorders>
            <w:vAlign w:val="center"/>
          </w:tcPr>
          <w:p w:rsidR="003654F4" w:rsidRDefault="008233F7">
            <w:pPr>
              <w:spacing w:after="0"/>
              <w:jc w:val="center"/>
            </w:pPr>
            <w:r>
              <w:rPr>
                <w:rFonts w:asciiTheme="minorHAnsi"/>
                <w:sz w:val="14"/>
              </w:rPr>
              <w:t>2,065</w:t>
            </w:r>
          </w:p>
        </w:tc>
        <w:tc>
          <w:tcPr>
            <w:tcW w:w="805" w:type="dxa"/>
            <w:tcBorders>
              <w:bottom w:val="single" w:sz="2" w:space="0" w:color="D9D9D9"/>
            </w:tcBorders>
            <w:vAlign w:val="center"/>
          </w:tcPr>
          <w:p w:rsidR="003654F4" w:rsidRDefault="008233F7">
            <w:pPr>
              <w:spacing w:after="0"/>
              <w:jc w:val="center"/>
            </w:pPr>
            <w:r>
              <w:rPr>
                <w:rFonts w:asciiTheme="minorHAnsi"/>
                <w:sz w:val="14"/>
              </w:rPr>
              <w:t>2.3%</w:t>
            </w:r>
          </w:p>
        </w:tc>
        <w:tc>
          <w:tcPr>
            <w:tcW w:w="805" w:type="dxa"/>
            <w:tcBorders>
              <w:bottom w:val="single" w:sz="2" w:space="0" w:color="D9D9D9"/>
            </w:tcBorders>
            <w:vAlign w:val="center"/>
          </w:tcPr>
          <w:p w:rsidR="003654F4" w:rsidRDefault="008233F7">
            <w:pPr>
              <w:spacing w:after="0"/>
              <w:jc w:val="center"/>
            </w:pPr>
            <w:r>
              <w:rPr>
                <w:rFonts w:asciiTheme="minorHAnsi"/>
                <w:sz w:val="14"/>
              </w:rPr>
              <w:t>8,801</w:t>
            </w:r>
          </w:p>
        </w:tc>
        <w:tc>
          <w:tcPr>
            <w:tcW w:w="805" w:type="dxa"/>
            <w:tcBorders>
              <w:bottom w:val="single" w:sz="2" w:space="0" w:color="D9D9D9"/>
            </w:tcBorders>
            <w:vAlign w:val="center"/>
          </w:tcPr>
          <w:p w:rsidR="003654F4" w:rsidRDefault="008233F7">
            <w:pPr>
              <w:spacing w:after="0"/>
              <w:jc w:val="center"/>
            </w:pPr>
            <w:r>
              <w:rPr>
                <w:rFonts w:asciiTheme="minorHAnsi"/>
                <w:sz w:val="14"/>
              </w:rPr>
              <w:t>3,097</w:t>
            </w:r>
          </w:p>
        </w:tc>
        <w:tc>
          <w:tcPr>
            <w:tcW w:w="805" w:type="dxa"/>
            <w:tcBorders>
              <w:bottom w:val="single" w:sz="2" w:space="0" w:color="D9D9D9"/>
            </w:tcBorders>
            <w:vAlign w:val="center"/>
          </w:tcPr>
          <w:p w:rsidR="003654F4" w:rsidRDefault="008233F7">
            <w:pPr>
              <w:spacing w:after="0"/>
              <w:jc w:val="center"/>
            </w:pPr>
            <w:r>
              <w:rPr>
                <w:rFonts w:asciiTheme="minorHAnsi"/>
                <w:sz w:val="14"/>
              </w:rPr>
              <w:t>5,163</w:t>
            </w:r>
          </w:p>
        </w:tc>
        <w:tc>
          <w:tcPr>
            <w:tcW w:w="805" w:type="dxa"/>
            <w:tcBorders>
              <w:bottom w:val="single" w:sz="2" w:space="0" w:color="D9D9D9"/>
            </w:tcBorders>
            <w:vAlign w:val="center"/>
          </w:tcPr>
          <w:p w:rsidR="003654F4" w:rsidRDefault="008233F7">
            <w:pPr>
              <w:spacing w:after="0"/>
              <w:jc w:val="center"/>
            </w:pPr>
            <w:r>
              <w:rPr>
                <w:rFonts w:asciiTheme="minorHAnsi"/>
                <w:sz w:val="14"/>
              </w:rPr>
              <w:t>541</w:t>
            </w:r>
          </w:p>
        </w:tc>
        <w:tc>
          <w:tcPr>
            <w:tcW w:w="805" w:type="dxa"/>
            <w:tcBorders>
              <w:bottom w:val="single" w:sz="2" w:space="0" w:color="D9D9D9"/>
            </w:tcBorders>
            <w:vAlign w:val="center"/>
          </w:tcPr>
          <w:p w:rsidR="003654F4" w:rsidRDefault="008233F7">
            <w:pPr>
              <w:spacing w:after="0"/>
              <w:jc w:val="center"/>
            </w:pPr>
            <w:r>
              <w:rPr>
                <w:rFonts w:asciiTheme="minorHAnsi"/>
                <w:sz w:val="14"/>
              </w:rPr>
              <w:t>0.6%</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55</w:t>
            </w:r>
          </w:p>
        </w:tc>
        <w:tc>
          <w:tcPr>
            <w:tcW w:w="1610" w:type="dxa"/>
            <w:tcBorders>
              <w:bottom w:val="single" w:sz="2" w:space="0" w:color="D9D9D9"/>
            </w:tcBorders>
            <w:vAlign w:val="center"/>
          </w:tcPr>
          <w:p w:rsidR="003654F4" w:rsidRDefault="008233F7">
            <w:pPr>
              <w:spacing w:after="0"/>
            </w:pPr>
            <w:r>
              <w:rPr>
                <w:rFonts w:asciiTheme="minorHAnsi"/>
                <w:sz w:val="14"/>
              </w:rPr>
              <w:t>Management of Companies and Enterprises</w:t>
            </w:r>
          </w:p>
        </w:tc>
        <w:tc>
          <w:tcPr>
            <w:tcW w:w="805" w:type="dxa"/>
            <w:tcBorders>
              <w:bottom w:val="single" w:sz="2" w:space="0" w:color="D9D9D9"/>
            </w:tcBorders>
            <w:vAlign w:val="center"/>
          </w:tcPr>
          <w:p w:rsidR="003654F4" w:rsidRDefault="008233F7">
            <w:pPr>
              <w:spacing w:after="0"/>
              <w:jc w:val="center"/>
            </w:pPr>
            <w:r>
              <w:rPr>
                <w:rFonts w:asciiTheme="minorHAnsi"/>
                <w:sz w:val="14"/>
              </w:rPr>
              <w:t>11,200</w:t>
            </w:r>
          </w:p>
        </w:tc>
        <w:tc>
          <w:tcPr>
            <w:tcW w:w="805" w:type="dxa"/>
            <w:tcBorders>
              <w:bottom w:val="single" w:sz="2" w:space="0" w:color="D9D9D9"/>
            </w:tcBorders>
            <w:vAlign w:val="center"/>
          </w:tcPr>
          <w:p w:rsidR="003654F4" w:rsidRDefault="008233F7">
            <w:pPr>
              <w:spacing w:after="0"/>
              <w:jc w:val="center"/>
            </w:pPr>
            <w:r>
              <w:rPr>
                <w:rFonts w:asciiTheme="minorHAnsi"/>
                <w:sz w:val="14"/>
              </w:rPr>
              <w:t>$78,997</w:t>
            </w:r>
          </w:p>
        </w:tc>
        <w:tc>
          <w:tcPr>
            <w:tcW w:w="805" w:type="dxa"/>
            <w:tcBorders>
              <w:bottom w:val="single" w:sz="2" w:space="0" w:color="D9D9D9"/>
            </w:tcBorders>
            <w:vAlign w:val="center"/>
          </w:tcPr>
          <w:p w:rsidR="003654F4" w:rsidRDefault="008233F7">
            <w:pPr>
              <w:spacing w:after="0"/>
              <w:jc w:val="center"/>
            </w:pPr>
            <w:r>
              <w:rPr>
                <w:rFonts w:asciiTheme="minorHAnsi"/>
                <w:sz w:val="14"/>
              </w:rPr>
              <w:t>1.12</w:t>
            </w:r>
          </w:p>
        </w:tc>
        <w:tc>
          <w:tcPr>
            <w:tcW w:w="805" w:type="dxa"/>
            <w:tcBorders>
              <w:bottom w:val="single" w:sz="2" w:space="0" w:color="D9D9D9"/>
            </w:tcBorders>
            <w:vAlign w:val="center"/>
          </w:tcPr>
          <w:p w:rsidR="003654F4" w:rsidRDefault="008233F7">
            <w:pPr>
              <w:spacing w:after="0"/>
              <w:jc w:val="center"/>
            </w:pPr>
            <w:r>
              <w:rPr>
                <w:rFonts w:asciiTheme="minorHAnsi"/>
                <w:sz w:val="14"/>
              </w:rPr>
              <w:t>1,917</w:t>
            </w:r>
          </w:p>
        </w:tc>
        <w:tc>
          <w:tcPr>
            <w:tcW w:w="805" w:type="dxa"/>
            <w:tcBorders>
              <w:bottom w:val="single" w:sz="2" w:space="0" w:color="D9D9D9"/>
            </w:tcBorders>
            <w:vAlign w:val="center"/>
          </w:tcPr>
          <w:p w:rsidR="003654F4" w:rsidRDefault="008233F7">
            <w:pPr>
              <w:spacing w:after="0"/>
              <w:jc w:val="center"/>
            </w:pPr>
            <w:r>
              <w:rPr>
                <w:rFonts w:asciiTheme="minorHAnsi"/>
                <w:sz w:val="14"/>
              </w:rPr>
              <w:t>6.5%</w:t>
            </w:r>
          </w:p>
        </w:tc>
        <w:tc>
          <w:tcPr>
            <w:tcW w:w="805" w:type="dxa"/>
            <w:tcBorders>
              <w:bottom w:val="single" w:sz="2" w:space="0" w:color="D9D9D9"/>
            </w:tcBorders>
            <w:vAlign w:val="center"/>
          </w:tcPr>
          <w:p w:rsidR="003654F4" w:rsidRDefault="008233F7">
            <w:pPr>
              <w:spacing w:after="0"/>
              <w:jc w:val="center"/>
            </w:pPr>
            <w:r>
              <w:rPr>
                <w:rFonts w:asciiTheme="minorHAnsi"/>
                <w:sz w:val="14"/>
              </w:rPr>
              <w:t>3,027</w:t>
            </w:r>
          </w:p>
        </w:tc>
        <w:tc>
          <w:tcPr>
            <w:tcW w:w="805" w:type="dxa"/>
            <w:tcBorders>
              <w:bottom w:val="single" w:sz="2" w:space="0" w:color="D9D9D9"/>
            </w:tcBorders>
            <w:vAlign w:val="center"/>
          </w:tcPr>
          <w:p w:rsidR="003654F4" w:rsidRDefault="008233F7">
            <w:pPr>
              <w:spacing w:after="0"/>
              <w:jc w:val="center"/>
            </w:pPr>
            <w:r>
              <w:rPr>
                <w:rFonts w:asciiTheme="minorHAnsi"/>
                <w:sz w:val="14"/>
              </w:rPr>
              <w:t>1,132</w:t>
            </w:r>
          </w:p>
        </w:tc>
        <w:tc>
          <w:tcPr>
            <w:tcW w:w="805" w:type="dxa"/>
            <w:tcBorders>
              <w:bottom w:val="single" w:sz="2" w:space="0" w:color="D9D9D9"/>
            </w:tcBorders>
            <w:vAlign w:val="center"/>
          </w:tcPr>
          <w:p w:rsidR="003654F4" w:rsidRDefault="008233F7">
            <w:pPr>
              <w:spacing w:after="0"/>
              <w:jc w:val="center"/>
            </w:pPr>
            <w:r>
              <w:rPr>
                <w:rFonts w:asciiTheme="minorHAnsi"/>
                <w:sz w:val="14"/>
              </w:rPr>
              <w:t>1,909</w:t>
            </w:r>
          </w:p>
        </w:tc>
        <w:tc>
          <w:tcPr>
            <w:tcW w:w="805" w:type="dxa"/>
            <w:tcBorders>
              <w:bottom w:val="single" w:sz="2" w:space="0" w:color="D9D9D9"/>
            </w:tcBorders>
            <w:vAlign w:val="center"/>
          </w:tcPr>
          <w:p w:rsidR="003654F4" w:rsidRDefault="008233F7">
            <w:pPr>
              <w:spacing w:after="0"/>
              <w:jc w:val="center"/>
            </w:pPr>
            <w:r>
              <w:rPr>
                <w:rFonts w:asciiTheme="minorHAnsi"/>
                <w:sz w:val="14"/>
              </w:rPr>
              <w:t>-15</w:t>
            </w:r>
          </w:p>
        </w:tc>
        <w:tc>
          <w:tcPr>
            <w:tcW w:w="805" w:type="dxa"/>
            <w:tcBorders>
              <w:bottom w:val="single" w:sz="2" w:space="0" w:color="D9D9D9"/>
            </w:tcBorders>
            <w:vAlign w:val="center"/>
          </w:tcPr>
          <w:p w:rsidR="003654F4" w:rsidRDefault="008233F7">
            <w:pPr>
              <w:spacing w:after="0"/>
              <w:jc w:val="center"/>
            </w:pPr>
            <w:r>
              <w:rPr>
                <w:rFonts w:asciiTheme="minorHAnsi"/>
                <w:sz w:val="14"/>
              </w:rPr>
              <w:t>0.0%</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56</w:t>
            </w:r>
          </w:p>
        </w:tc>
        <w:tc>
          <w:tcPr>
            <w:tcW w:w="1610" w:type="dxa"/>
            <w:tcBorders>
              <w:bottom w:val="single" w:sz="2" w:space="0" w:color="D9D9D9"/>
            </w:tcBorders>
            <w:vAlign w:val="center"/>
          </w:tcPr>
          <w:p w:rsidR="003654F4" w:rsidRDefault="008233F7">
            <w:pPr>
              <w:spacing w:after="0"/>
            </w:pPr>
            <w:r>
              <w:rPr>
                <w:rFonts w:asciiTheme="minorHAnsi"/>
                <w:sz w:val="14"/>
              </w:rPr>
              <w:t>Administrative and Support and Waste Management and Remediation Services</w:t>
            </w:r>
          </w:p>
        </w:tc>
        <w:tc>
          <w:tcPr>
            <w:tcW w:w="805" w:type="dxa"/>
            <w:tcBorders>
              <w:bottom w:val="single" w:sz="2" w:space="0" w:color="D9D9D9"/>
            </w:tcBorders>
            <w:vAlign w:val="center"/>
          </w:tcPr>
          <w:p w:rsidR="003654F4" w:rsidRDefault="008233F7">
            <w:pPr>
              <w:spacing w:after="0"/>
              <w:jc w:val="center"/>
            </w:pPr>
            <w:r>
              <w:rPr>
                <w:rFonts w:asciiTheme="minorHAnsi"/>
                <w:sz w:val="14"/>
              </w:rPr>
              <w:t>35,009</w:t>
            </w:r>
          </w:p>
        </w:tc>
        <w:tc>
          <w:tcPr>
            <w:tcW w:w="805" w:type="dxa"/>
            <w:tcBorders>
              <w:bottom w:val="single" w:sz="2" w:space="0" w:color="D9D9D9"/>
            </w:tcBorders>
            <w:vAlign w:val="center"/>
          </w:tcPr>
          <w:p w:rsidR="003654F4" w:rsidRDefault="008233F7">
            <w:pPr>
              <w:spacing w:after="0"/>
              <w:jc w:val="center"/>
            </w:pPr>
            <w:r>
              <w:rPr>
                <w:rFonts w:asciiTheme="minorHAnsi"/>
                <w:sz w:val="14"/>
              </w:rPr>
              <w:t>$36,223</w:t>
            </w:r>
          </w:p>
        </w:tc>
        <w:tc>
          <w:tcPr>
            <w:tcW w:w="805" w:type="dxa"/>
            <w:tcBorders>
              <w:bottom w:val="single" w:sz="2" w:space="0" w:color="D9D9D9"/>
            </w:tcBorders>
            <w:vAlign w:val="center"/>
          </w:tcPr>
          <w:p w:rsidR="003654F4" w:rsidRDefault="008233F7">
            <w:pPr>
              <w:spacing w:after="0"/>
              <w:jc w:val="center"/>
            </w:pPr>
            <w:r>
              <w:rPr>
                <w:rFonts w:asciiTheme="minorHAnsi"/>
                <w:sz w:val="14"/>
              </w:rPr>
              <w:t>0.81</w:t>
            </w:r>
          </w:p>
        </w:tc>
        <w:tc>
          <w:tcPr>
            <w:tcW w:w="805" w:type="dxa"/>
            <w:tcBorders>
              <w:bottom w:val="single" w:sz="2" w:space="0" w:color="D9D9D9"/>
            </w:tcBorders>
            <w:vAlign w:val="center"/>
          </w:tcPr>
          <w:p w:rsidR="003654F4" w:rsidRDefault="008233F7">
            <w:pPr>
              <w:spacing w:after="0"/>
              <w:jc w:val="center"/>
            </w:pPr>
            <w:r>
              <w:rPr>
                <w:rFonts w:asciiTheme="minorHAnsi"/>
                <w:sz w:val="14"/>
              </w:rPr>
              <w:t>844</w:t>
            </w:r>
          </w:p>
        </w:tc>
        <w:tc>
          <w:tcPr>
            <w:tcW w:w="805" w:type="dxa"/>
            <w:tcBorders>
              <w:bottom w:val="single" w:sz="2" w:space="0" w:color="D9D9D9"/>
            </w:tcBorders>
            <w:vAlign w:val="center"/>
          </w:tcPr>
          <w:p w:rsidR="003654F4" w:rsidRDefault="008233F7">
            <w:pPr>
              <w:spacing w:after="0"/>
              <w:jc w:val="center"/>
            </w:pPr>
            <w:r>
              <w:rPr>
                <w:rFonts w:asciiTheme="minorHAnsi"/>
                <w:sz w:val="14"/>
              </w:rPr>
              <w:t>0.8%</w:t>
            </w:r>
          </w:p>
        </w:tc>
        <w:tc>
          <w:tcPr>
            <w:tcW w:w="805" w:type="dxa"/>
            <w:tcBorders>
              <w:bottom w:val="single" w:sz="2" w:space="0" w:color="D9D9D9"/>
            </w:tcBorders>
            <w:vAlign w:val="center"/>
          </w:tcPr>
          <w:p w:rsidR="003654F4" w:rsidRDefault="008233F7">
            <w:pPr>
              <w:spacing w:after="0"/>
              <w:jc w:val="center"/>
            </w:pPr>
            <w:r>
              <w:rPr>
                <w:rFonts w:asciiTheme="minorHAnsi"/>
                <w:sz w:val="14"/>
              </w:rPr>
              <w:t>12,682</w:t>
            </w:r>
          </w:p>
        </w:tc>
        <w:tc>
          <w:tcPr>
            <w:tcW w:w="805" w:type="dxa"/>
            <w:tcBorders>
              <w:bottom w:val="single" w:sz="2" w:space="0" w:color="D9D9D9"/>
            </w:tcBorders>
            <w:vAlign w:val="center"/>
          </w:tcPr>
          <w:p w:rsidR="003654F4" w:rsidRDefault="008233F7">
            <w:pPr>
              <w:spacing w:after="0"/>
              <w:jc w:val="center"/>
            </w:pPr>
            <w:r>
              <w:rPr>
                <w:rFonts w:asciiTheme="minorHAnsi"/>
                <w:sz w:val="14"/>
              </w:rPr>
              <w:t>5,172</w:t>
            </w:r>
          </w:p>
        </w:tc>
        <w:tc>
          <w:tcPr>
            <w:tcW w:w="805" w:type="dxa"/>
            <w:tcBorders>
              <w:bottom w:val="single" w:sz="2" w:space="0" w:color="D9D9D9"/>
            </w:tcBorders>
            <w:vAlign w:val="center"/>
          </w:tcPr>
          <w:p w:rsidR="003654F4" w:rsidRDefault="008233F7">
            <w:pPr>
              <w:spacing w:after="0"/>
              <w:jc w:val="center"/>
            </w:pPr>
            <w:r>
              <w:rPr>
                <w:rFonts w:asciiTheme="minorHAnsi"/>
                <w:sz w:val="14"/>
              </w:rPr>
              <w:t>7,005</w:t>
            </w:r>
          </w:p>
        </w:tc>
        <w:tc>
          <w:tcPr>
            <w:tcW w:w="805" w:type="dxa"/>
            <w:tcBorders>
              <w:bottom w:val="single" w:sz="2" w:space="0" w:color="D9D9D9"/>
            </w:tcBorders>
            <w:vAlign w:val="center"/>
          </w:tcPr>
          <w:p w:rsidR="003654F4" w:rsidRDefault="008233F7">
            <w:pPr>
              <w:spacing w:after="0"/>
              <w:jc w:val="center"/>
            </w:pPr>
            <w:r>
              <w:rPr>
                <w:rFonts w:asciiTheme="minorHAnsi"/>
                <w:sz w:val="14"/>
              </w:rPr>
              <w:t>505</w:t>
            </w:r>
          </w:p>
        </w:tc>
        <w:tc>
          <w:tcPr>
            <w:tcW w:w="805" w:type="dxa"/>
            <w:tcBorders>
              <w:bottom w:val="single" w:sz="2" w:space="0" w:color="D9D9D9"/>
            </w:tcBorders>
            <w:vAlign w:val="center"/>
          </w:tcPr>
          <w:p w:rsidR="003654F4" w:rsidRDefault="008233F7">
            <w:pPr>
              <w:spacing w:after="0"/>
              <w:jc w:val="center"/>
            </w:pPr>
            <w:r>
              <w:rPr>
                <w:rFonts w:asciiTheme="minorHAnsi"/>
                <w:sz w:val="14"/>
              </w:rPr>
              <w:t>0.5%</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61</w:t>
            </w:r>
          </w:p>
        </w:tc>
        <w:tc>
          <w:tcPr>
            <w:tcW w:w="1610" w:type="dxa"/>
            <w:tcBorders>
              <w:bottom w:val="single" w:sz="2" w:space="0" w:color="D9D9D9"/>
            </w:tcBorders>
            <w:vAlign w:val="center"/>
          </w:tcPr>
          <w:p w:rsidR="003654F4" w:rsidRDefault="008233F7">
            <w:pPr>
              <w:spacing w:after="0"/>
            </w:pPr>
            <w:r>
              <w:rPr>
                <w:rFonts w:asciiTheme="minorHAnsi"/>
                <w:sz w:val="14"/>
              </w:rPr>
              <w:t>Educational Services</w:t>
            </w:r>
          </w:p>
        </w:tc>
        <w:tc>
          <w:tcPr>
            <w:tcW w:w="805" w:type="dxa"/>
            <w:tcBorders>
              <w:bottom w:val="single" w:sz="2" w:space="0" w:color="D9D9D9"/>
            </w:tcBorders>
            <w:vAlign w:val="center"/>
          </w:tcPr>
          <w:p w:rsidR="003654F4" w:rsidRDefault="008233F7">
            <w:pPr>
              <w:spacing w:after="0"/>
              <w:jc w:val="center"/>
            </w:pPr>
            <w:r>
              <w:rPr>
                <w:rFonts w:asciiTheme="minorHAnsi"/>
                <w:sz w:val="14"/>
              </w:rPr>
              <w:t>59,580</w:t>
            </w:r>
          </w:p>
        </w:tc>
        <w:tc>
          <w:tcPr>
            <w:tcW w:w="805" w:type="dxa"/>
            <w:tcBorders>
              <w:bottom w:val="single" w:sz="2" w:space="0" w:color="D9D9D9"/>
            </w:tcBorders>
            <w:vAlign w:val="center"/>
          </w:tcPr>
          <w:p w:rsidR="003654F4" w:rsidRDefault="008233F7">
            <w:pPr>
              <w:spacing w:after="0"/>
              <w:jc w:val="center"/>
            </w:pPr>
            <w:r>
              <w:rPr>
                <w:rFonts w:asciiTheme="minorHAnsi"/>
                <w:sz w:val="14"/>
              </w:rPr>
              <w:t>$42,571</w:t>
            </w:r>
          </w:p>
        </w:tc>
        <w:tc>
          <w:tcPr>
            <w:tcW w:w="805" w:type="dxa"/>
            <w:tcBorders>
              <w:bottom w:val="single" w:sz="2" w:space="0" w:color="D9D9D9"/>
            </w:tcBorders>
            <w:vAlign w:val="center"/>
          </w:tcPr>
          <w:p w:rsidR="003654F4" w:rsidRDefault="008233F7">
            <w:pPr>
              <w:spacing w:after="0"/>
              <w:jc w:val="center"/>
            </w:pPr>
            <w:r>
              <w:rPr>
                <w:rFonts w:asciiTheme="minorHAnsi"/>
                <w:sz w:val="14"/>
              </w:rPr>
              <w:t>1.09</w:t>
            </w:r>
          </w:p>
        </w:tc>
        <w:tc>
          <w:tcPr>
            <w:tcW w:w="805" w:type="dxa"/>
            <w:tcBorders>
              <w:bottom w:val="single" w:sz="2" w:space="0" w:color="D9D9D9"/>
            </w:tcBorders>
            <w:vAlign w:val="center"/>
          </w:tcPr>
          <w:p w:rsidR="003654F4" w:rsidRDefault="008233F7">
            <w:pPr>
              <w:spacing w:after="0"/>
              <w:jc w:val="center"/>
            </w:pPr>
            <w:r>
              <w:rPr>
                <w:rFonts w:asciiTheme="minorHAnsi"/>
                <w:sz w:val="14"/>
              </w:rPr>
              <w:t>1,157</w:t>
            </w:r>
          </w:p>
        </w:tc>
        <w:tc>
          <w:tcPr>
            <w:tcW w:w="805" w:type="dxa"/>
            <w:tcBorders>
              <w:bottom w:val="single" w:sz="2" w:space="0" w:color="D9D9D9"/>
            </w:tcBorders>
            <w:vAlign w:val="center"/>
          </w:tcPr>
          <w:p w:rsidR="003654F4" w:rsidRDefault="008233F7">
            <w:pPr>
              <w:spacing w:after="0"/>
              <w:jc w:val="center"/>
            </w:pPr>
            <w:r>
              <w:rPr>
                <w:rFonts w:asciiTheme="minorHAnsi"/>
                <w:sz w:val="14"/>
              </w:rPr>
              <w:t>0.7%</w:t>
            </w:r>
          </w:p>
        </w:tc>
        <w:tc>
          <w:tcPr>
            <w:tcW w:w="805" w:type="dxa"/>
            <w:tcBorders>
              <w:bottom w:val="single" w:sz="2" w:space="0" w:color="D9D9D9"/>
            </w:tcBorders>
            <w:vAlign w:val="center"/>
          </w:tcPr>
          <w:p w:rsidR="003654F4" w:rsidRDefault="008233F7">
            <w:pPr>
              <w:spacing w:after="0"/>
              <w:jc w:val="center"/>
            </w:pPr>
            <w:r>
              <w:rPr>
                <w:rFonts w:asciiTheme="minorHAnsi"/>
                <w:sz w:val="14"/>
              </w:rPr>
              <w:t>16,645</w:t>
            </w:r>
          </w:p>
        </w:tc>
        <w:tc>
          <w:tcPr>
            <w:tcW w:w="805" w:type="dxa"/>
            <w:tcBorders>
              <w:bottom w:val="single" w:sz="2" w:space="0" w:color="D9D9D9"/>
            </w:tcBorders>
            <w:vAlign w:val="center"/>
          </w:tcPr>
          <w:p w:rsidR="003654F4" w:rsidRDefault="008233F7">
            <w:pPr>
              <w:spacing w:after="0"/>
              <w:jc w:val="center"/>
            </w:pPr>
            <w:r>
              <w:rPr>
                <w:rFonts w:asciiTheme="minorHAnsi"/>
                <w:sz w:val="14"/>
              </w:rPr>
              <w:t>7,966</w:t>
            </w:r>
          </w:p>
        </w:tc>
        <w:tc>
          <w:tcPr>
            <w:tcW w:w="805" w:type="dxa"/>
            <w:tcBorders>
              <w:bottom w:val="single" w:sz="2" w:space="0" w:color="D9D9D9"/>
            </w:tcBorders>
            <w:vAlign w:val="center"/>
          </w:tcPr>
          <w:p w:rsidR="003654F4" w:rsidRDefault="008233F7">
            <w:pPr>
              <w:spacing w:after="0"/>
              <w:jc w:val="center"/>
            </w:pPr>
            <w:r>
              <w:rPr>
                <w:rFonts w:asciiTheme="minorHAnsi"/>
                <w:sz w:val="14"/>
              </w:rPr>
              <w:t>8,569</w:t>
            </w:r>
          </w:p>
        </w:tc>
        <w:tc>
          <w:tcPr>
            <w:tcW w:w="805" w:type="dxa"/>
            <w:tcBorders>
              <w:bottom w:val="single" w:sz="2" w:space="0" w:color="D9D9D9"/>
            </w:tcBorders>
            <w:vAlign w:val="center"/>
          </w:tcPr>
          <w:p w:rsidR="003654F4" w:rsidRDefault="008233F7">
            <w:pPr>
              <w:spacing w:after="0"/>
              <w:jc w:val="center"/>
            </w:pPr>
            <w:r>
              <w:rPr>
                <w:rFonts w:asciiTheme="minorHAnsi"/>
                <w:sz w:val="14"/>
              </w:rPr>
              <w:t>110</w:t>
            </w:r>
          </w:p>
        </w:tc>
        <w:tc>
          <w:tcPr>
            <w:tcW w:w="805" w:type="dxa"/>
            <w:tcBorders>
              <w:bottom w:val="single" w:sz="2" w:space="0" w:color="D9D9D9"/>
            </w:tcBorders>
            <w:vAlign w:val="center"/>
          </w:tcPr>
          <w:p w:rsidR="003654F4" w:rsidRDefault="008233F7">
            <w:pPr>
              <w:spacing w:after="0"/>
              <w:jc w:val="center"/>
            </w:pPr>
            <w:r>
              <w:rPr>
                <w:rFonts w:asciiTheme="minorHAnsi"/>
                <w:sz w:val="14"/>
              </w:rPr>
              <w:t>0.1%</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62</w:t>
            </w:r>
          </w:p>
        </w:tc>
        <w:tc>
          <w:tcPr>
            <w:tcW w:w="1610" w:type="dxa"/>
            <w:tcBorders>
              <w:bottom w:val="single" w:sz="2" w:space="0" w:color="D9D9D9"/>
            </w:tcBorders>
            <w:vAlign w:val="center"/>
          </w:tcPr>
          <w:p w:rsidR="003654F4" w:rsidRDefault="008233F7">
            <w:pPr>
              <w:spacing w:after="0"/>
            </w:pPr>
            <w:r>
              <w:rPr>
                <w:rFonts w:asciiTheme="minorHAnsi"/>
                <w:sz w:val="14"/>
              </w:rPr>
              <w:t>Health Care and Social Assistance</w:t>
            </w:r>
          </w:p>
        </w:tc>
        <w:tc>
          <w:tcPr>
            <w:tcW w:w="805" w:type="dxa"/>
            <w:tcBorders>
              <w:bottom w:val="single" w:sz="2" w:space="0" w:color="D9D9D9"/>
            </w:tcBorders>
            <w:vAlign w:val="center"/>
          </w:tcPr>
          <w:p w:rsidR="003654F4" w:rsidRDefault="008233F7">
            <w:pPr>
              <w:spacing w:after="0"/>
              <w:jc w:val="center"/>
            </w:pPr>
            <w:r>
              <w:rPr>
                <w:rFonts w:asciiTheme="minorHAnsi"/>
                <w:sz w:val="14"/>
              </w:rPr>
              <w:t>112,921</w:t>
            </w:r>
          </w:p>
        </w:tc>
        <w:tc>
          <w:tcPr>
            <w:tcW w:w="805" w:type="dxa"/>
            <w:tcBorders>
              <w:bottom w:val="single" w:sz="2" w:space="0" w:color="D9D9D9"/>
            </w:tcBorders>
            <w:vAlign w:val="center"/>
          </w:tcPr>
          <w:p w:rsidR="003654F4" w:rsidRDefault="008233F7">
            <w:pPr>
              <w:spacing w:after="0"/>
              <w:jc w:val="center"/>
            </w:pPr>
            <w:r>
              <w:rPr>
                <w:rFonts w:asciiTheme="minorHAnsi"/>
                <w:sz w:val="14"/>
              </w:rPr>
              <w:t>$48,358</w:t>
            </w:r>
          </w:p>
        </w:tc>
        <w:tc>
          <w:tcPr>
            <w:tcW w:w="805" w:type="dxa"/>
            <w:tcBorders>
              <w:bottom w:val="single" w:sz="2" w:space="0" w:color="D9D9D9"/>
            </w:tcBorders>
            <w:vAlign w:val="center"/>
          </w:tcPr>
          <w:p w:rsidR="003654F4" w:rsidRDefault="008233F7">
            <w:pPr>
              <w:spacing w:after="0"/>
              <w:jc w:val="center"/>
            </w:pPr>
            <w:r>
              <w:rPr>
                <w:rFonts w:asciiTheme="minorHAnsi"/>
                <w:sz w:val="14"/>
              </w:rPr>
              <w:t>1.18</w:t>
            </w:r>
          </w:p>
        </w:tc>
        <w:tc>
          <w:tcPr>
            <w:tcW w:w="805" w:type="dxa"/>
            <w:tcBorders>
              <w:bottom w:val="single" w:sz="2" w:space="0" w:color="D9D9D9"/>
            </w:tcBorders>
            <w:vAlign w:val="center"/>
          </w:tcPr>
          <w:p w:rsidR="003654F4" w:rsidRDefault="008233F7">
            <w:pPr>
              <w:spacing w:after="0"/>
              <w:jc w:val="center"/>
            </w:pPr>
            <w:r>
              <w:rPr>
                <w:rFonts w:asciiTheme="minorHAnsi"/>
                <w:sz w:val="14"/>
              </w:rPr>
              <w:t>1,528</w:t>
            </w:r>
          </w:p>
        </w:tc>
        <w:tc>
          <w:tcPr>
            <w:tcW w:w="805" w:type="dxa"/>
            <w:tcBorders>
              <w:bottom w:val="single" w:sz="2" w:space="0" w:color="D9D9D9"/>
            </w:tcBorders>
            <w:vAlign w:val="center"/>
          </w:tcPr>
          <w:p w:rsidR="003654F4" w:rsidRDefault="008233F7">
            <w:pPr>
              <w:spacing w:after="0"/>
              <w:jc w:val="center"/>
            </w:pPr>
            <w:r>
              <w:rPr>
                <w:rFonts w:asciiTheme="minorHAnsi"/>
                <w:sz w:val="14"/>
              </w:rPr>
              <w:t>0.5%</w:t>
            </w:r>
          </w:p>
        </w:tc>
        <w:tc>
          <w:tcPr>
            <w:tcW w:w="805" w:type="dxa"/>
            <w:tcBorders>
              <w:bottom w:val="single" w:sz="2" w:space="0" w:color="D9D9D9"/>
            </w:tcBorders>
            <w:vAlign w:val="center"/>
          </w:tcPr>
          <w:p w:rsidR="003654F4" w:rsidRDefault="008233F7">
            <w:pPr>
              <w:spacing w:after="0"/>
              <w:jc w:val="center"/>
            </w:pPr>
            <w:r>
              <w:rPr>
                <w:rFonts w:asciiTheme="minorHAnsi"/>
                <w:sz w:val="14"/>
              </w:rPr>
              <w:t>35,848</w:t>
            </w:r>
          </w:p>
        </w:tc>
        <w:tc>
          <w:tcPr>
            <w:tcW w:w="805" w:type="dxa"/>
            <w:tcBorders>
              <w:bottom w:val="single" w:sz="2" w:space="0" w:color="D9D9D9"/>
            </w:tcBorders>
            <w:vAlign w:val="center"/>
          </w:tcPr>
          <w:p w:rsidR="003654F4" w:rsidRDefault="008233F7">
            <w:pPr>
              <w:spacing w:after="0"/>
              <w:jc w:val="center"/>
            </w:pPr>
            <w:r>
              <w:rPr>
                <w:rFonts w:asciiTheme="minorHAnsi"/>
                <w:sz w:val="14"/>
              </w:rPr>
              <w:t>15,853</w:t>
            </w:r>
          </w:p>
        </w:tc>
        <w:tc>
          <w:tcPr>
            <w:tcW w:w="805" w:type="dxa"/>
            <w:tcBorders>
              <w:bottom w:val="single" w:sz="2" w:space="0" w:color="D9D9D9"/>
            </w:tcBorders>
            <w:vAlign w:val="center"/>
          </w:tcPr>
          <w:p w:rsidR="003654F4" w:rsidRDefault="008233F7">
            <w:pPr>
              <w:spacing w:after="0"/>
              <w:jc w:val="center"/>
            </w:pPr>
            <w:r>
              <w:rPr>
                <w:rFonts w:asciiTheme="minorHAnsi"/>
                <w:sz w:val="14"/>
              </w:rPr>
              <w:t>16,413</w:t>
            </w:r>
          </w:p>
        </w:tc>
        <w:tc>
          <w:tcPr>
            <w:tcW w:w="805" w:type="dxa"/>
            <w:tcBorders>
              <w:bottom w:val="single" w:sz="2" w:space="0" w:color="D9D9D9"/>
            </w:tcBorders>
            <w:vAlign w:val="center"/>
          </w:tcPr>
          <w:p w:rsidR="003654F4" w:rsidRDefault="008233F7">
            <w:pPr>
              <w:spacing w:after="0"/>
              <w:jc w:val="center"/>
            </w:pPr>
            <w:r>
              <w:rPr>
                <w:rFonts w:asciiTheme="minorHAnsi"/>
                <w:sz w:val="14"/>
              </w:rPr>
              <w:t>3,582</w:t>
            </w:r>
          </w:p>
        </w:tc>
        <w:tc>
          <w:tcPr>
            <w:tcW w:w="805" w:type="dxa"/>
            <w:tcBorders>
              <w:bottom w:val="single" w:sz="2" w:space="0" w:color="D9D9D9"/>
            </w:tcBorders>
            <w:vAlign w:val="center"/>
          </w:tcPr>
          <w:p w:rsidR="003654F4" w:rsidRDefault="008233F7">
            <w:pPr>
              <w:spacing w:after="0"/>
              <w:jc w:val="center"/>
            </w:pPr>
            <w:r>
              <w:rPr>
                <w:rFonts w:asciiTheme="minorHAnsi"/>
                <w:sz w:val="14"/>
              </w:rPr>
              <w:t>1.0%</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71</w:t>
            </w:r>
          </w:p>
        </w:tc>
        <w:tc>
          <w:tcPr>
            <w:tcW w:w="1610" w:type="dxa"/>
            <w:tcBorders>
              <w:bottom w:val="single" w:sz="2" w:space="0" w:color="D9D9D9"/>
            </w:tcBorders>
            <w:vAlign w:val="center"/>
          </w:tcPr>
          <w:p w:rsidR="003654F4" w:rsidRDefault="008233F7">
            <w:pPr>
              <w:spacing w:after="0"/>
            </w:pPr>
            <w:r>
              <w:rPr>
                <w:rFonts w:asciiTheme="minorHAnsi"/>
                <w:sz w:val="14"/>
              </w:rPr>
              <w:t>Arts, Entertainment, and Recreation</w:t>
            </w:r>
          </w:p>
        </w:tc>
        <w:tc>
          <w:tcPr>
            <w:tcW w:w="805" w:type="dxa"/>
            <w:tcBorders>
              <w:bottom w:val="single" w:sz="2" w:space="0" w:color="D9D9D9"/>
            </w:tcBorders>
            <w:vAlign w:val="center"/>
          </w:tcPr>
          <w:p w:rsidR="003654F4" w:rsidRDefault="008233F7">
            <w:pPr>
              <w:spacing w:after="0"/>
              <w:jc w:val="center"/>
            </w:pPr>
            <w:r>
              <w:rPr>
                <w:rFonts w:asciiTheme="minorHAnsi"/>
                <w:sz w:val="14"/>
              </w:rPr>
              <w:t>13,696</w:t>
            </w:r>
          </w:p>
        </w:tc>
        <w:tc>
          <w:tcPr>
            <w:tcW w:w="805" w:type="dxa"/>
            <w:tcBorders>
              <w:bottom w:val="single" w:sz="2" w:space="0" w:color="D9D9D9"/>
            </w:tcBorders>
            <w:vAlign w:val="center"/>
          </w:tcPr>
          <w:p w:rsidR="003654F4" w:rsidRDefault="008233F7">
            <w:pPr>
              <w:spacing w:after="0"/>
              <w:jc w:val="center"/>
            </w:pPr>
            <w:r>
              <w:rPr>
                <w:rFonts w:asciiTheme="minorHAnsi"/>
                <w:sz w:val="14"/>
              </w:rPr>
              <w:t>$24,752</w:t>
            </w:r>
          </w:p>
        </w:tc>
        <w:tc>
          <w:tcPr>
            <w:tcW w:w="805" w:type="dxa"/>
            <w:tcBorders>
              <w:bottom w:val="single" w:sz="2" w:space="0" w:color="D9D9D9"/>
            </w:tcBorders>
            <w:vAlign w:val="center"/>
          </w:tcPr>
          <w:p w:rsidR="003654F4" w:rsidRDefault="008233F7">
            <w:pPr>
              <w:spacing w:after="0"/>
              <w:jc w:val="center"/>
            </w:pPr>
            <w:r>
              <w:rPr>
                <w:rFonts w:asciiTheme="minorHAnsi"/>
                <w:sz w:val="14"/>
              </w:rPr>
              <w:t>1.03</w:t>
            </w:r>
          </w:p>
        </w:tc>
        <w:tc>
          <w:tcPr>
            <w:tcW w:w="805" w:type="dxa"/>
            <w:tcBorders>
              <w:bottom w:val="single" w:sz="2" w:space="0" w:color="D9D9D9"/>
            </w:tcBorders>
            <w:vAlign w:val="center"/>
          </w:tcPr>
          <w:p w:rsidR="003654F4" w:rsidRDefault="008233F7">
            <w:pPr>
              <w:spacing w:after="0"/>
              <w:jc w:val="center"/>
            </w:pPr>
            <w:r>
              <w:rPr>
                <w:rFonts w:asciiTheme="minorHAnsi"/>
                <w:sz w:val="14"/>
              </w:rPr>
              <w:t>1,105</w:t>
            </w:r>
          </w:p>
        </w:tc>
        <w:tc>
          <w:tcPr>
            <w:tcW w:w="805" w:type="dxa"/>
            <w:tcBorders>
              <w:bottom w:val="single" w:sz="2" w:space="0" w:color="D9D9D9"/>
            </w:tcBorders>
            <w:vAlign w:val="center"/>
          </w:tcPr>
          <w:p w:rsidR="003654F4" w:rsidRDefault="008233F7">
            <w:pPr>
              <w:spacing w:after="0"/>
              <w:jc w:val="center"/>
            </w:pPr>
            <w:r>
              <w:rPr>
                <w:rFonts w:asciiTheme="minorHAnsi"/>
                <w:sz w:val="14"/>
              </w:rPr>
              <w:t>2.8%</w:t>
            </w:r>
          </w:p>
        </w:tc>
        <w:tc>
          <w:tcPr>
            <w:tcW w:w="805" w:type="dxa"/>
            <w:tcBorders>
              <w:bottom w:val="single" w:sz="2" w:space="0" w:color="D9D9D9"/>
            </w:tcBorders>
            <w:vAlign w:val="center"/>
          </w:tcPr>
          <w:p w:rsidR="003654F4" w:rsidRDefault="008233F7">
            <w:pPr>
              <w:spacing w:after="0"/>
              <w:jc w:val="center"/>
            </w:pPr>
            <w:r>
              <w:rPr>
                <w:rFonts w:asciiTheme="minorHAnsi"/>
                <w:sz w:val="14"/>
              </w:rPr>
              <w:t>5,861</w:t>
            </w:r>
          </w:p>
        </w:tc>
        <w:tc>
          <w:tcPr>
            <w:tcW w:w="805" w:type="dxa"/>
            <w:tcBorders>
              <w:bottom w:val="single" w:sz="2" w:space="0" w:color="D9D9D9"/>
            </w:tcBorders>
            <w:vAlign w:val="center"/>
          </w:tcPr>
          <w:p w:rsidR="003654F4" w:rsidRDefault="008233F7">
            <w:pPr>
              <w:spacing w:after="0"/>
              <w:jc w:val="center"/>
            </w:pPr>
            <w:r>
              <w:rPr>
                <w:rFonts w:asciiTheme="minorHAnsi"/>
                <w:sz w:val="14"/>
              </w:rPr>
              <w:t>2,592</w:t>
            </w:r>
          </w:p>
        </w:tc>
        <w:tc>
          <w:tcPr>
            <w:tcW w:w="805" w:type="dxa"/>
            <w:tcBorders>
              <w:bottom w:val="single" w:sz="2" w:space="0" w:color="D9D9D9"/>
            </w:tcBorders>
            <w:vAlign w:val="center"/>
          </w:tcPr>
          <w:p w:rsidR="003654F4" w:rsidRDefault="008233F7">
            <w:pPr>
              <w:spacing w:after="0"/>
              <w:jc w:val="center"/>
            </w:pPr>
            <w:r>
              <w:rPr>
                <w:rFonts w:asciiTheme="minorHAnsi"/>
                <w:sz w:val="14"/>
              </w:rPr>
              <w:t>3,177</w:t>
            </w:r>
          </w:p>
        </w:tc>
        <w:tc>
          <w:tcPr>
            <w:tcW w:w="805" w:type="dxa"/>
            <w:tcBorders>
              <w:bottom w:val="single" w:sz="2" w:space="0" w:color="D9D9D9"/>
            </w:tcBorders>
            <w:vAlign w:val="center"/>
          </w:tcPr>
          <w:p w:rsidR="003654F4" w:rsidRDefault="008233F7">
            <w:pPr>
              <w:spacing w:after="0"/>
              <w:jc w:val="center"/>
            </w:pPr>
            <w:r>
              <w:rPr>
                <w:rFonts w:asciiTheme="minorHAnsi"/>
                <w:sz w:val="14"/>
              </w:rPr>
              <w:t>91</w:t>
            </w:r>
          </w:p>
        </w:tc>
        <w:tc>
          <w:tcPr>
            <w:tcW w:w="805" w:type="dxa"/>
            <w:tcBorders>
              <w:bottom w:val="single" w:sz="2" w:space="0" w:color="D9D9D9"/>
            </w:tcBorders>
            <w:vAlign w:val="center"/>
          </w:tcPr>
          <w:p w:rsidR="003654F4" w:rsidRDefault="008233F7">
            <w:pPr>
              <w:spacing w:after="0"/>
              <w:jc w:val="center"/>
            </w:pPr>
            <w:r>
              <w:rPr>
                <w:rFonts w:asciiTheme="minorHAnsi"/>
                <w:sz w:val="14"/>
              </w:rPr>
              <w:t>0.2%</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72</w:t>
            </w:r>
          </w:p>
        </w:tc>
        <w:tc>
          <w:tcPr>
            <w:tcW w:w="1610" w:type="dxa"/>
            <w:tcBorders>
              <w:bottom w:val="single" w:sz="2" w:space="0" w:color="D9D9D9"/>
            </w:tcBorders>
            <w:vAlign w:val="center"/>
          </w:tcPr>
          <w:p w:rsidR="003654F4" w:rsidRDefault="008233F7">
            <w:pPr>
              <w:spacing w:after="0"/>
            </w:pPr>
            <w:r>
              <w:rPr>
                <w:rFonts w:asciiTheme="minorHAnsi"/>
                <w:sz w:val="14"/>
              </w:rPr>
              <w:t>Accommodation and Food Services</w:t>
            </w:r>
          </w:p>
        </w:tc>
        <w:tc>
          <w:tcPr>
            <w:tcW w:w="805" w:type="dxa"/>
            <w:tcBorders>
              <w:bottom w:val="single" w:sz="2" w:space="0" w:color="D9D9D9"/>
            </w:tcBorders>
            <w:vAlign w:val="center"/>
          </w:tcPr>
          <w:p w:rsidR="003654F4" w:rsidRDefault="008233F7">
            <w:pPr>
              <w:spacing w:after="0"/>
              <w:jc w:val="center"/>
            </w:pPr>
            <w:r>
              <w:rPr>
                <w:rFonts w:asciiTheme="minorHAnsi"/>
                <w:sz w:val="14"/>
              </w:rPr>
              <w:t>59,839</w:t>
            </w:r>
          </w:p>
        </w:tc>
        <w:tc>
          <w:tcPr>
            <w:tcW w:w="805" w:type="dxa"/>
            <w:tcBorders>
              <w:bottom w:val="single" w:sz="2" w:space="0" w:color="D9D9D9"/>
            </w:tcBorders>
            <w:vAlign w:val="center"/>
          </w:tcPr>
          <w:p w:rsidR="003654F4" w:rsidRDefault="008233F7">
            <w:pPr>
              <w:spacing w:after="0"/>
              <w:jc w:val="center"/>
            </w:pPr>
            <w:r>
              <w:rPr>
                <w:rFonts w:asciiTheme="minorHAnsi"/>
                <w:sz w:val="14"/>
              </w:rPr>
              <w:t>$22,086</w:t>
            </w:r>
          </w:p>
        </w:tc>
        <w:tc>
          <w:tcPr>
            <w:tcW w:w="805" w:type="dxa"/>
            <w:tcBorders>
              <w:bottom w:val="single" w:sz="2" w:space="0" w:color="D9D9D9"/>
            </w:tcBorders>
            <w:vAlign w:val="center"/>
          </w:tcPr>
          <w:p w:rsidR="003654F4" w:rsidRDefault="008233F7">
            <w:pPr>
              <w:spacing w:after="0"/>
              <w:jc w:val="center"/>
            </w:pPr>
            <w:r>
              <w:rPr>
                <w:rFonts w:asciiTheme="minorHAnsi"/>
                <w:sz w:val="14"/>
              </w:rPr>
              <w:t>1.00</w:t>
            </w:r>
          </w:p>
        </w:tc>
        <w:tc>
          <w:tcPr>
            <w:tcW w:w="805" w:type="dxa"/>
            <w:tcBorders>
              <w:bottom w:val="single" w:sz="2" w:space="0" w:color="D9D9D9"/>
            </w:tcBorders>
            <w:vAlign w:val="center"/>
          </w:tcPr>
          <w:p w:rsidR="003654F4" w:rsidRDefault="008233F7">
            <w:pPr>
              <w:spacing w:after="0"/>
              <w:jc w:val="center"/>
            </w:pPr>
            <w:r>
              <w:rPr>
                <w:rFonts w:asciiTheme="minorHAnsi"/>
                <w:sz w:val="14"/>
              </w:rPr>
              <w:t>3,054</w:t>
            </w:r>
          </w:p>
        </w:tc>
        <w:tc>
          <w:tcPr>
            <w:tcW w:w="805" w:type="dxa"/>
            <w:tcBorders>
              <w:bottom w:val="single" w:sz="2" w:space="0" w:color="D9D9D9"/>
            </w:tcBorders>
            <w:vAlign w:val="center"/>
          </w:tcPr>
          <w:p w:rsidR="003654F4" w:rsidRDefault="008233F7">
            <w:pPr>
              <w:spacing w:after="0"/>
              <w:jc w:val="center"/>
            </w:pPr>
            <w:r>
              <w:rPr>
                <w:rFonts w:asciiTheme="minorHAnsi"/>
                <w:sz w:val="14"/>
              </w:rPr>
              <w:t>1.8%</w:t>
            </w:r>
          </w:p>
        </w:tc>
        <w:tc>
          <w:tcPr>
            <w:tcW w:w="805" w:type="dxa"/>
            <w:tcBorders>
              <w:bottom w:val="single" w:sz="2" w:space="0" w:color="D9D9D9"/>
            </w:tcBorders>
            <w:vAlign w:val="center"/>
          </w:tcPr>
          <w:p w:rsidR="003654F4" w:rsidRDefault="008233F7">
            <w:pPr>
              <w:spacing w:after="0"/>
              <w:jc w:val="center"/>
            </w:pPr>
            <w:r>
              <w:rPr>
                <w:rFonts w:asciiTheme="minorHAnsi"/>
                <w:sz w:val="14"/>
              </w:rPr>
              <w:t>29,074</w:t>
            </w:r>
          </w:p>
        </w:tc>
        <w:tc>
          <w:tcPr>
            <w:tcW w:w="805" w:type="dxa"/>
            <w:tcBorders>
              <w:bottom w:val="single" w:sz="2" w:space="0" w:color="D9D9D9"/>
            </w:tcBorders>
            <w:vAlign w:val="center"/>
          </w:tcPr>
          <w:p w:rsidR="003654F4" w:rsidRDefault="008233F7">
            <w:pPr>
              <w:spacing w:after="0"/>
              <w:jc w:val="center"/>
            </w:pPr>
            <w:r>
              <w:rPr>
                <w:rFonts w:asciiTheme="minorHAnsi"/>
                <w:sz w:val="14"/>
              </w:rPr>
              <w:t>12,856</w:t>
            </w:r>
          </w:p>
        </w:tc>
        <w:tc>
          <w:tcPr>
            <w:tcW w:w="805" w:type="dxa"/>
            <w:tcBorders>
              <w:bottom w:val="single" w:sz="2" w:space="0" w:color="D9D9D9"/>
            </w:tcBorders>
            <w:vAlign w:val="center"/>
          </w:tcPr>
          <w:p w:rsidR="003654F4" w:rsidRDefault="008233F7">
            <w:pPr>
              <w:spacing w:after="0"/>
              <w:jc w:val="center"/>
            </w:pPr>
            <w:r>
              <w:rPr>
                <w:rFonts w:asciiTheme="minorHAnsi"/>
                <w:sz w:val="14"/>
              </w:rPr>
              <w:t>16,183</w:t>
            </w:r>
          </w:p>
        </w:tc>
        <w:tc>
          <w:tcPr>
            <w:tcW w:w="805" w:type="dxa"/>
            <w:tcBorders>
              <w:bottom w:val="single" w:sz="2" w:space="0" w:color="D9D9D9"/>
            </w:tcBorders>
            <w:vAlign w:val="center"/>
          </w:tcPr>
          <w:p w:rsidR="003654F4" w:rsidRDefault="008233F7">
            <w:pPr>
              <w:spacing w:after="0"/>
              <w:jc w:val="center"/>
            </w:pPr>
            <w:r>
              <w:rPr>
                <w:rFonts w:asciiTheme="minorHAnsi"/>
                <w:sz w:val="14"/>
              </w:rPr>
              <w:t>35</w:t>
            </w:r>
          </w:p>
        </w:tc>
        <w:tc>
          <w:tcPr>
            <w:tcW w:w="805" w:type="dxa"/>
            <w:tcBorders>
              <w:bottom w:val="single" w:sz="2" w:space="0" w:color="D9D9D9"/>
            </w:tcBorders>
            <w:vAlign w:val="center"/>
          </w:tcPr>
          <w:p w:rsidR="003654F4" w:rsidRDefault="008233F7">
            <w:pPr>
              <w:spacing w:after="0"/>
              <w:jc w:val="center"/>
            </w:pPr>
            <w:r>
              <w:rPr>
                <w:rFonts w:asciiTheme="minorHAnsi"/>
                <w:sz w:val="14"/>
              </w:rPr>
              <w:t>0.0%</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81</w:t>
            </w:r>
          </w:p>
        </w:tc>
        <w:tc>
          <w:tcPr>
            <w:tcW w:w="1610" w:type="dxa"/>
            <w:tcBorders>
              <w:bottom w:val="single" w:sz="2" w:space="0" w:color="D9D9D9"/>
            </w:tcBorders>
            <w:vAlign w:val="center"/>
          </w:tcPr>
          <w:p w:rsidR="003654F4" w:rsidRDefault="008233F7">
            <w:pPr>
              <w:spacing w:after="0"/>
            </w:pPr>
            <w:r>
              <w:rPr>
                <w:rFonts w:asciiTheme="minorHAnsi"/>
                <w:sz w:val="14"/>
              </w:rPr>
              <w:t>Other Services (except Public Administration)</w:t>
            </w:r>
          </w:p>
        </w:tc>
        <w:tc>
          <w:tcPr>
            <w:tcW w:w="805" w:type="dxa"/>
            <w:tcBorders>
              <w:bottom w:val="single" w:sz="2" w:space="0" w:color="D9D9D9"/>
            </w:tcBorders>
            <w:vAlign w:val="center"/>
          </w:tcPr>
          <w:p w:rsidR="003654F4" w:rsidRDefault="008233F7">
            <w:pPr>
              <w:spacing w:after="0"/>
              <w:jc w:val="center"/>
            </w:pPr>
            <w:r>
              <w:rPr>
                <w:rFonts w:asciiTheme="minorHAnsi"/>
                <w:sz w:val="14"/>
              </w:rPr>
              <w:t>25,581</w:t>
            </w:r>
          </w:p>
        </w:tc>
        <w:tc>
          <w:tcPr>
            <w:tcW w:w="805" w:type="dxa"/>
            <w:tcBorders>
              <w:bottom w:val="single" w:sz="2" w:space="0" w:color="D9D9D9"/>
            </w:tcBorders>
            <w:vAlign w:val="center"/>
          </w:tcPr>
          <w:p w:rsidR="003654F4" w:rsidRDefault="008233F7">
            <w:pPr>
              <w:spacing w:after="0"/>
              <w:jc w:val="center"/>
            </w:pPr>
            <w:r>
              <w:rPr>
                <w:rFonts w:asciiTheme="minorHAnsi"/>
                <w:sz w:val="14"/>
              </w:rPr>
              <w:t>$29,996</w:t>
            </w:r>
          </w:p>
        </w:tc>
        <w:tc>
          <w:tcPr>
            <w:tcW w:w="805" w:type="dxa"/>
            <w:tcBorders>
              <w:bottom w:val="single" w:sz="2" w:space="0" w:color="D9D9D9"/>
            </w:tcBorders>
            <w:vAlign w:val="center"/>
          </w:tcPr>
          <w:p w:rsidR="003654F4" w:rsidRDefault="008233F7">
            <w:pPr>
              <w:spacing w:after="0"/>
              <w:jc w:val="center"/>
            </w:pPr>
            <w:r>
              <w:rPr>
                <w:rFonts w:asciiTheme="minorHAnsi"/>
                <w:sz w:val="14"/>
              </w:rPr>
              <w:t>0.88</w:t>
            </w:r>
          </w:p>
        </w:tc>
        <w:tc>
          <w:tcPr>
            <w:tcW w:w="805" w:type="dxa"/>
            <w:tcBorders>
              <w:bottom w:val="single" w:sz="2" w:space="0" w:color="D9D9D9"/>
            </w:tcBorders>
            <w:vAlign w:val="center"/>
          </w:tcPr>
          <w:p w:rsidR="003654F4" w:rsidRDefault="008233F7">
            <w:pPr>
              <w:spacing w:after="0"/>
              <w:jc w:val="center"/>
            </w:pPr>
            <w:r>
              <w:rPr>
                <w:rFonts w:asciiTheme="minorHAnsi"/>
                <w:sz w:val="14"/>
              </w:rPr>
              <w:t>-70</w:t>
            </w:r>
          </w:p>
        </w:tc>
        <w:tc>
          <w:tcPr>
            <w:tcW w:w="805" w:type="dxa"/>
            <w:tcBorders>
              <w:bottom w:val="single" w:sz="2" w:space="0" w:color="D9D9D9"/>
            </w:tcBorders>
            <w:vAlign w:val="center"/>
          </w:tcPr>
          <w:p w:rsidR="003654F4" w:rsidRDefault="008233F7">
            <w:pPr>
              <w:spacing w:after="0"/>
              <w:jc w:val="center"/>
            </w:pPr>
            <w:r>
              <w:rPr>
                <w:rFonts w:asciiTheme="minorHAnsi"/>
                <w:sz w:val="14"/>
              </w:rPr>
              <w:t>-0.1%</w:t>
            </w:r>
          </w:p>
        </w:tc>
        <w:tc>
          <w:tcPr>
            <w:tcW w:w="805" w:type="dxa"/>
            <w:tcBorders>
              <w:bottom w:val="single" w:sz="2" w:space="0" w:color="D9D9D9"/>
            </w:tcBorders>
            <w:vAlign w:val="center"/>
          </w:tcPr>
          <w:p w:rsidR="003654F4" w:rsidRDefault="008233F7">
            <w:pPr>
              <w:spacing w:after="0"/>
              <w:jc w:val="center"/>
            </w:pPr>
            <w:r>
              <w:rPr>
                <w:rFonts w:asciiTheme="minorHAnsi"/>
                <w:sz w:val="14"/>
              </w:rPr>
              <w:t>8,573</w:t>
            </w:r>
          </w:p>
        </w:tc>
        <w:tc>
          <w:tcPr>
            <w:tcW w:w="805" w:type="dxa"/>
            <w:tcBorders>
              <w:bottom w:val="single" w:sz="2" w:space="0" w:color="D9D9D9"/>
            </w:tcBorders>
            <w:vAlign w:val="center"/>
          </w:tcPr>
          <w:p w:rsidR="003654F4" w:rsidRDefault="008233F7">
            <w:pPr>
              <w:spacing w:after="0"/>
              <w:jc w:val="center"/>
            </w:pPr>
            <w:r>
              <w:rPr>
                <w:rFonts w:asciiTheme="minorHAnsi"/>
                <w:sz w:val="14"/>
              </w:rPr>
              <w:t>3,969</w:t>
            </w:r>
          </w:p>
        </w:tc>
        <w:tc>
          <w:tcPr>
            <w:tcW w:w="805" w:type="dxa"/>
            <w:tcBorders>
              <w:bottom w:val="single" w:sz="2" w:space="0" w:color="D9D9D9"/>
            </w:tcBorders>
            <w:vAlign w:val="center"/>
          </w:tcPr>
          <w:p w:rsidR="003654F4" w:rsidRDefault="008233F7">
            <w:pPr>
              <w:spacing w:after="0"/>
              <w:jc w:val="center"/>
            </w:pPr>
            <w:r>
              <w:rPr>
                <w:rFonts w:asciiTheme="minorHAnsi"/>
                <w:sz w:val="14"/>
              </w:rPr>
              <w:t>4,722</w:t>
            </w:r>
          </w:p>
        </w:tc>
        <w:tc>
          <w:tcPr>
            <w:tcW w:w="805" w:type="dxa"/>
            <w:tcBorders>
              <w:bottom w:val="single" w:sz="2" w:space="0" w:color="D9D9D9"/>
            </w:tcBorders>
            <w:vAlign w:val="center"/>
          </w:tcPr>
          <w:p w:rsidR="003654F4" w:rsidRDefault="008233F7">
            <w:pPr>
              <w:spacing w:after="0"/>
              <w:jc w:val="center"/>
            </w:pPr>
            <w:r>
              <w:rPr>
                <w:rFonts w:asciiTheme="minorHAnsi"/>
                <w:sz w:val="14"/>
              </w:rPr>
              <w:t>-118</w:t>
            </w:r>
          </w:p>
        </w:tc>
        <w:tc>
          <w:tcPr>
            <w:tcW w:w="805" w:type="dxa"/>
            <w:tcBorders>
              <w:bottom w:val="single" w:sz="2" w:space="0" w:color="D9D9D9"/>
            </w:tcBorders>
            <w:vAlign w:val="center"/>
          </w:tcPr>
          <w:p w:rsidR="003654F4" w:rsidRDefault="008233F7">
            <w:pPr>
              <w:spacing w:after="0"/>
              <w:jc w:val="center"/>
            </w:pPr>
            <w:r>
              <w:rPr>
                <w:rFonts w:asciiTheme="minorHAnsi"/>
                <w:sz w:val="14"/>
              </w:rPr>
              <w:t>-0.2%</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92</w:t>
            </w:r>
          </w:p>
        </w:tc>
        <w:tc>
          <w:tcPr>
            <w:tcW w:w="1610" w:type="dxa"/>
            <w:tcBorders>
              <w:bottom w:val="single" w:sz="2" w:space="0" w:color="D9D9D9"/>
            </w:tcBorders>
            <w:vAlign w:val="center"/>
          </w:tcPr>
          <w:p w:rsidR="003654F4" w:rsidRDefault="008233F7">
            <w:pPr>
              <w:spacing w:after="0"/>
            </w:pPr>
            <w:r>
              <w:rPr>
                <w:rFonts w:asciiTheme="minorHAnsi"/>
                <w:sz w:val="14"/>
              </w:rPr>
              <w:t>Public Administration</w:t>
            </w:r>
          </w:p>
        </w:tc>
        <w:tc>
          <w:tcPr>
            <w:tcW w:w="805" w:type="dxa"/>
            <w:tcBorders>
              <w:bottom w:val="single" w:sz="2" w:space="0" w:color="D9D9D9"/>
            </w:tcBorders>
            <w:vAlign w:val="center"/>
          </w:tcPr>
          <w:p w:rsidR="003654F4" w:rsidRDefault="008233F7">
            <w:pPr>
              <w:spacing w:after="0"/>
              <w:jc w:val="center"/>
            </w:pPr>
            <w:r>
              <w:rPr>
                <w:rFonts w:asciiTheme="minorHAnsi"/>
                <w:sz w:val="14"/>
              </w:rPr>
              <w:t>26,825</w:t>
            </w:r>
          </w:p>
        </w:tc>
        <w:tc>
          <w:tcPr>
            <w:tcW w:w="805" w:type="dxa"/>
            <w:tcBorders>
              <w:bottom w:val="single" w:sz="2" w:space="0" w:color="D9D9D9"/>
            </w:tcBorders>
            <w:vAlign w:val="center"/>
          </w:tcPr>
          <w:p w:rsidR="003654F4" w:rsidRDefault="008233F7">
            <w:pPr>
              <w:spacing w:after="0"/>
              <w:jc w:val="center"/>
            </w:pPr>
            <w:r>
              <w:rPr>
                <w:rFonts w:asciiTheme="minorHAnsi"/>
                <w:sz w:val="14"/>
              </w:rPr>
              <w:t>$51,786</w:t>
            </w:r>
          </w:p>
        </w:tc>
        <w:tc>
          <w:tcPr>
            <w:tcW w:w="805" w:type="dxa"/>
            <w:tcBorders>
              <w:bottom w:val="single" w:sz="2" w:space="0" w:color="D9D9D9"/>
            </w:tcBorders>
            <w:vAlign w:val="center"/>
          </w:tcPr>
          <w:p w:rsidR="003654F4" w:rsidRDefault="008233F7">
            <w:pPr>
              <w:spacing w:after="0"/>
              <w:jc w:val="center"/>
            </w:pPr>
            <w:r>
              <w:rPr>
                <w:rFonts w:asciiTheme="minorHAnsi"/>
                <w:sz w:val="14"/>
              </w:rPr>
              <w:t>0.85</w:t>
            </w:r>
          </w:p>
        </w:tc>
        <w:tc>
          <w:tcPr>
            <w:tcW w:w="805" w:type="dxa"/>
            <w:tcBorders>
              <w:bottom w:val="single" w:sz="2" w:space="0" w:color="D9D9D9"/>
            </w:tcBorders>
            <w:vAlign w:val="center"/>
          </w:tcPr>
          <w:p w:rsidR="003654F4" w:rsidRDefault="008233F7">
            <w:pPr>
              <w:spacing w:after="0"/>
              <w:jc w:val="center"/>
            </w:pPr>
            <w:r>
              <w:rPr>
                <w:rFonts w:asciiTheme="minorHAnsi"/>
                <w:sz w:val="14"/>
              </w:rPr>
              <w:t>-172</w:t>
            </w:r>
          </w:p>
        </w:tc>
        <w:tc>
          <w:tcPr>
            <w:tcW w:w="805" w:type="dxa"/>
            <w:tcBorders>
              <w:bottom w:val="single" w:sz="2" w:space="0" w:color="D9D9D9"/>
            </w:tcBorders>
            <w:vAlign w:val="center"/>
          </w:tcPr>
          <w:p w:rsidR="003654F4" w:rsidRDefault="008233F7">
            <w:pPr>
              <w:spacing w:after="0"/>
              <w:jc w:val="center"/>
            </w:pPr>
            <w:r>
              <w:rPr>
                <w:rFonts w:asciiTheme="minorHAnsi"/>
                <w:sz w:val="14"/>
              </w:rPr>
              <w:t>-0.2%</w:t>
            </w:r>
          </w:p>
        </w:tc>
        <w:tc>
          <w:tcPr>
            <w:tcW w:w="805" w:type="dxa"/>
            <w:tcBorders>
              <w:bottom w:val="single" w:sz="2" w:space="0" w:color="D9D9D9"/>
            </w:tcBorders>
            <w:vAlign w:val="center"/>
          </w:tcPr>
          <w:p w:rsidR="003654F4" w:rsidRDefault="008233F7">
            <w:pPr>
              <w:spacing w:after="0"/>
              <w:jc w:val="center"/>
            </w:pPr>
            <w:r>
              <w:rPr>
                <w:rFonts w:asciiTheme="minorHAnsi"/>
                <w:sz w:val="14"/>
              </w:rPr>
              <w:t>6,829</w:t>
            </w:r>
          </w:p>
        </w:tc>
        <w:tc>
          <w:tcPr>
            <w:tcW w:w="805" w:type="dxa"/>
            <w:tcBorders>
              <w:bottom w:val="single" w:sz="2" w:space="0" w:color="D9D9D9"/>
            </w:tcBorders>
            <w:vAlign w:val="center"/>
          </w:tcPr>
          <w:p w:rsidR="003654F4" w:rsidRDefault="008233F7">
            <w:pPr>
              <w:spacing w:after="0"/>
              <w:jc w:val="center"/>
            </w:pPr>
            <w:r>
              <w:rPr>
                <w:rFonts w:asciiTheme="minorHAnsi"/>
                <w:sz w:val="14"/>
              </w:rPr>
              <w:t>3,114</w:t>
            </w:r>
          </w:p>
        </w:tc>
        <w:tc>
          <w:tcPr>
            <w:tcW w:w="805" w:type="dxa"/>
            <w:tcBorders>
              <w:bottom w:val="single" w:sz="2" w:space="0" w:color="D9D9D9"/>
            </w:tcBorders>
            <w:vAlign w:val="center"/>
          </w:tcPr>
          <w:p w:rsidR="003654F4" w:rsidRDefault="008233F7">
            <w:pPr>
              <w:spacing w:after="0"/>
              <w:jc w:val="center"/>
            </w:pPr>
            <w:r>
              <w:rPr>
                <w:rFonts w:asciiTheme="minorHAnsi"/>
                <w:sz w:val="14"/>
              </w:rPr>
              <w:t>4,219</w:t>
            </w:r>
          </w:p>
        </w:tc>
        <w:tc>
          <w:tcPr>
            <w:tcW w:w="805" w:type="dxa"/>
            <w:tcBorders>
              <w:bottom w:val="single" w:sz="2" w:space="0" w:color="D9D9D9"/>
            </w:tcBorders>
            <w:vAlign w:val="center"/>
          </w:tcPr>
          <w:p w:rsidR="003654F4" w:rsidRDefault="008233F7">
            <w:pPr>
              <w:spacing w:after="0"/>
              <w:jc w:val="center"/>
            </w:pPr>
            <w:r>
              <w:rPr>
                <w:rFonts w:asciiTheme="minorHAnsi"/>
                <w:sz w:val="14"/>
              </w:rPr>
              <w:t>-503</w:t>
            </w:r>
          </w:p>
        </w:tc>
        <w:tc>
          <w:tcPr>
            <w:tcW w:w="805" w:type="dxa"/>
            <w:tcBorders>
              <w:bottom w:val="single" w:sz="2" w:space="0" w:color="D9D9D9"/>
            </w:tcBorders>
            <w:vAlign w:val="center"/>
          </w:tcPr>
          <w:p w:rsidR="003654F4" w:rsidRDefault="008233F7">
            <w:pPr>
              <w:spacing w:after="0"/>
              <w:jc w:val="center"/>
            </w:pPr>
            <w:r>
              <w:rPr>
                <w:rFonts w:asciiTheme="minorHAnsi"/>
                <w:sz w:val="14"/>
              </w:rPr>
              <w:t>-0.6%</w:t>
            </w:r>
          </w:p>
        </w:tc>
      </w:tr>
      <w:tr w:rsidR="003654F4">
        <w:trPr>
          <w:jc w:val="center"/>
        </w:trPr>
        <w:tc>
          <w:tcPr>
            <w:tcW w:w="563" w:type="dxa"/>
            <w:tcBorders>
              <w:bottom w:val="single" w:sz="2" w:space="0" w:color="D9D9D9"/>
            </w:tcBorders>
            <w:vAlign w:val="center"/>
          </w:tcPr>
          <w:p w:rsidR="003654F4" w:rsidRDefault="008233F7">
            <w:pPr>
              <w:spacing w:after="0"/>
              <w:jc w:val="center"/>
            </w:pPr>
            <w:r>
              <w:rPr>
                <w:rFonts w:asciiTheme="minorHAnsi"/>
                <w:sz w:val="14"/>
              </w:rPr>
              <w:t>99</w:t>
            </w:r>
          </w:p>
        </w:tc>
        <w:tc>
          <w:tcPr>
            <w:tcW w:w="1610" w:type="dxa"/>
            <w:tcBorders>
              <w:bottom w:val="single" w:sz="2" w:space="0" w:color="D9D9D9"/>
            </w:tcBorders>
            <w:vAlign w:val="center"/>
          </w:tcPr>
          <w:p w:rsidR="003654F4" w:rsidRDefault="008233F7">
            <w:pPr>
              <w:spacing w:after="0"/>
            </w:pPr>
            <w:r>
              <w:rPr>
                <w:rFonts w:asciiTheme="minorHAnsi"/>
                <w:sz w:val="14"/>
              </w:rPr>
              <w:t>Unclassified</w:t>
            </w:r>
          </w:p>
        </w:tc>
        <w:tc>
          <w:tcPr>
            <w:tcW w:w="805" w:type="dxa"/>
            <w:tcBorders>
              <w:bottom w:val="single" w:sz="2" w:space="0" w:color="D9D9D9"/>
            </w:tcBorders>
            <w:vAlign w:val="center"/>
          </w:tcPr>
          <w:p w:rsidR="003654F4" w:rsidRDefault="008233F7">
            <w:pPr>
              <w:spacing w:after="0"/>
              <w:jc w:val="center"/>
            </w:pPr>
            <w:r>
              <w:rPr>
                <w:rFonts w:asciiTheme="minorHAnsi"/>
                <w:sz w:val="14"/>
              </w:rPr>
              <w:t>2,524</w:t>
            </w:r>
          </w:p>
        </w:tc>
        <w:tc>
          <w:tcPr>
            <w:tcW w:w="805" w:type="dxa"/>
            <w:tcBorders>
              <w:bottom w:val="single" w:sz="2" w:space="0" w:color="D9D9D9"/>
            </w:tcBorders>
            <w:vAlign w:val="center"/>
          </w:tcPr>
          <w:p w:rsidR="003654F4" w:rsidRDefault="008233F7">
            <w:pPr>
              <w:spacing w:after="0"/>
              <w:jc w:val="center"/>
            </w:pPr>
            <w:r>
              <w:rPr>
                <w:rFonts w:asciiTheme="minorHAnsi"/>
                <w:sz w:val="14"/>
              </w:rPr>
              <w:t>$55,485</w:t>
            </w:r>
          </w:p>
        </w:tc>
        <w:tc>
          <w:tcPr>
            <w:tcW w:w="805" w:type="dxa"/>
            <w:tcBorders>
              <w:bottom w:val="single" w:sz="2" w:space="0" w:color="D9D9D9"/>
            </w:tcBorders>
            <w:vAlign w:val="center"/>
          </w:tcPr>
          <w:p w:rsidR="003654F4" w:rsidRDefault="008233F7">
            <w:pPr>
              <w:spacing w:after="0"/>
              <w:jc w:val="center"/>
            </w:pPr>
            <w:r>
              <w:rPr>
                <w:rFonts w:asciiTheme="minorHAnsi"/>
                <w:sz w:val="14"/>
              </w:rPr>
              <w:t>2.69</w:t>
            </w:r>
          </w:p>
        </w:tc>
        <w:tc>
          <w:tcPr>
            <w:tcW w:w="805" w:type="dxa"/>
            <w:tcBorders>
              <w:bottom w:val="single" w:sz="2" w:space="0" w:color="D9D9D9"/>
            </w:tcBorders>
            <w:vAlign w:val="center"/>
          </w:tcPr>
          <w:p w:rsidR="003654F4" w:rsidRDefault="008233F7">
            <w:pPr>
              <w:spacing w:after="0"/>
              <w:jc w:val="center"/>
            </w:pPr>
            <w:r>
              <w:rPr>
                <w:rFonts w:asciiTheme="minorHAnsi"/>
                <w:sz w:val="14"/>
              </w:rPr>
              <w:t>1,999</w:t>
            </w:r>
          </w:p>
        </w:tc>
        <w:tc>
          <w:tcPr>
            <w:tcW w:w="805" w:type="dxa"/>
            <w:tcBorders>
              <w:bottom w:val="single" w:sz="2" w:space="0" w:color="D9D9D9"/>
            </w:tcBorders>
            <w:vAlign w:val="center"/>
          </w:tcPr>
          <w:p w:rsidR="003654F4" w:rsidRDefault="008233F7">
            <w:pPr>
              <w:spacing w:after="0"/>
              <w:jc w:val="center"/>
            </w:pPr>
            <w:r>
              <w:rPr>
                <w:rFonts w:asciiTheme="minorHAnsi"/>
                <w:sz w:val="14"/>
              </w:rPr>
              <w:t>68.8%</w:t>
            </w:r>
          </w:p>
        </w:tc>
        <w:tc>
          <w:tcPr>
            <w:tcW w:w="805" w:type="dxa"/>
            <w:tcBorders>
              <w:bottom w:val="single" w:sz="2" w:space="0" w:color="D9D9D9"/>
            </w:tcBorders>
            <w:vAlign w:val="center"/>
          </w:tcPr>
          <w:p w:rsidR="003654F4" w:rsidRDefault="008233F7">
            <w:pPr>
              <w:spacing w:after="0"/>
              <w:jc w:val="center"/>
            </w:pPr>
            <w:r>
              <w:rPr>
                <w:rFonts w:asciiTheme="minorHAnsi"/>
                <w:sz w:val="14"/>
              </w:rPr>
              <w:t>970</w:t>
            </w:r>
          </w:p>
        </w:tc>
        <w:tc>
          <w:tcPr>
            <w:tcW w:w="805" w:type="dxa"/>
            <w:tcBorders>
              <w:bottom w:val="single" w:sz="2" w:space="0" w:color="D9D9D9"/>
            </w:tcBorders>
            <w:vAlign w:val="center"/>
          </w:tcPr>
          <w:p w:rsidR="003654F4" w:rsidRDefault="008233F7">
            <w:pPr>
              <w:spacing w:after="0"/>
              <w:jc w:val="center"/>
            </w:pPr>
            <w:r>
              <w:rPr>
                <w:rFonts w:asciiTheme="minorHAnsi"/>
                <w:sz w:val="14"/>
              </w:rPr>
              <w:t>367</w:t>
            </w:r>
          </w:p>
        </w:tc>
        <w:tc>
          <w:tcPr>
            <w:tcW w:w="805" w:type="dxa"/>
            <w:tcBorders>
              <w:bottom w:val="single" w:sz="2" w:space="0" w:color="D9D9D9"/>
            </w:tcBorders>
            <w:vAlign w:val="center"/>
          </w:tcPr>
          <w:p w:rsidR="003654F4" w:rsidRDefault="008233F7">
            <w:pPr>
              <w:spacing w:after="0"/>
              <w:jc w:val="center"/>
            </w:pPr>
            <w:r>
              <w:rPr>
                <w:rFonts w:asciiTheme="minorHAnsi"/>
                <w:sz w:val="14"/>
              </w:rPr>
              <w:t>502</w:t>
            </w:r>
          </w:p>
        </w:tc>
        <w:tc>
          <w:tcPr>
            <w:tcW w:w="805" w:type="dxa"/>
            <w:tcBorders>
              <w:bottom w:val="single" w:sz="2" w:space="0" w:color="D9D9D9"/>
            </w:tcBorders>
            <w:vAlign w:val="center"/>
          </w:tcPr>
          <w:p w:rsidR="003654F4" w:rsidRDefault="008233F7">
            <w:pPr>
              <w:spacing w:after="0"/>
              <w:jc w:val="center"/>
            </w:pPr>
            <w:r>
              <w:rPr>
                <w:rFonts w:asciiTheme="minorHAnsi"/>
                <w:sz w:val="14"/>
              </w:rPr>
              <w:t>101</w:t>
            </w:r>
          </w:p>
        </w:tc>
        <w:tc>
          <w:tcPr>
            <w:tcW w:w="805" w:type="dxa"/>
            <w:tcBorders>
              <w:bottom w:val="single" w:sz="2" w:space="0" w:color="D9D9D9"/>
            </w:tcBorders>
            <w:vAlign w:val="center"/>
          </w:tcPr>
          <w:p w:rsidR="003654F4" w:rsidRDefault="008233F7">
            <w:pPr>
              <w:spacing w:after="0"/>
              <w:jc w:val="center"/>
            </w:pPr>
            <w:r>
              <w:rPr>
                <w:rFonts w:asciiTheme="minorHAnsi"/>
                <w:sz w:val="14"/>
              </w:rPr>
              <w:t>1.3%</w:t>
            </w:r>
          </w:p>
        </w:tc>
      </w:tr>
      <w:tr w:rsidR="003654F4">
        <w:trPr>
          <w:jc w:val="center"/>
        </w:trPr>
        <w:tc>
          <w:tcPr>
            <w:tcW w:w="563" w:type="dxa"/>
            <w:tcBorders>
              <w:bottom w:val="single" w:sz="2" w:space="0" w:color="D9D9D9"/>
            </w:tcBorders>
            <w:vAlign w:val="center"/>
          </w:tcPr>
          <w:p w:rsidR="003654F4" w:rsidRDefault="004F6C7C">
            <w:pPr>
              <w:spacing w:after="0"/>
              <w:jc w:val="center"/>
            </w:pPr>
          </w:p>
        </w:tc>
        <w:tc>
          <w:tcPr>
            <w:tcW w:w="1610" w:type="dxa"/>
            <w:tcBorders>
              <w:bottom w:val="single" w:sz="2" w:space="0" w:color="D9D9D9"/>
            </w:tcBorders>
            <w:vAlign w:val="center"/>
          </w:tcPr>
          <w:p w:rsidR="003654F4" w:rsidRDefault="008233F7">
            <w:pPr>
              <w:spacing w:after="0"/>
            </w:pPr>
            <w:r>
              <w:rPr>
                <w:rFonts w:asciiTheme="minorHAnsi"/>
                <w:b/>
                <w:sz w:val="14"/>
              </w:rPr>
              <w:t>Total - All Industries</w:t>
            </w:r>
          </w:p>
        </w:tc>
        <w:tc>
          <w:tcPr>
            <w:tcW w:w="805" w:type="dxa"/>
            <w:tcBorders>
              <w:bottom w:val="single" w:sz="2" w:space="0" w:color="D9D9D9"/>
            </w:tcBorders>
            <w:vAlign w:val="center"/>
          </w:tcPr>
          <w:p w:rsidR="003654F4" w:rsidRDefault="008233F7">
            <w:pPr>
              <w:spacing w:after="0"/>
              <w:jc w:val="center"/>
            </w:pPr>
            <w:r>
              <w:rPr>
                <w:rFonts w:asciiTheme="minorHAnsi"/>
                <w:b/>
                <w:sz w:val="14"/>
              </w:rPr>
              <w:t>666,378</w:t>
            </w:r>
          </w:p>
        </w:tc>
        <w:tc>
          <w:tcPr>
            <w:tcW w:w="805" w:type="dxa"/>
            <w:tcBorders>
              <w:bottom w:val="single" w:sz="2" w:space="0" w:color="D9D9D9"/>
            </w:tcBorders>
            <w:vAlign w:val="center"/>
          </w:tcPr>
          <w:p w:rsidR="003654F4" w:rsidRDefault="008233F7">
            <w:pPr>
              <w:spacing w:after="0"/>
              <w:jc w:val="center"/>
            </w:pPr>
            <w:r>
              <w:rPr>
                <w:rFonts w:asciiTheme="minorHAnsi"/>
                <w:b/>
                <w:sz w:val="14"/>
              </w:rPr>
              <w:t>$44,577</w:t>
            </w:r>
          </w:p>
        </w:tc>
        <w:tc>
          <w:tcPr>
            <w:tcW w:w="805" w:type="dxa"/>
            <w:tcBorders>
              <w:bottom w:val="single" w:sz="2" w:space="0" w:color="D9D9D9"/>
            </w:tcBorders>
            <w:vAlign w:val="center"/>
          </w:tcPr>
          <w:p w:rsidR="003654F4" w:rsidRDefault="008233F7">
            <w:pPr>
              <w:spacing w:after="0"/>
              <w:jc w:val="center"/>
            </w:pPr>
            <w:r>
              <w:rPr>
                <w:rFonts w:asciiTheme="minorHAnsi"/>
                <w:b/>
                <w:sz w:val="14"/>
              </w:rPr>
              <w:t>1.00</w:t>
            </w:r>
          </w:p>
        </w:tc>
        <w:tc>
          <w:tcPr>
            <w:tcW w:w="805" w:type="dxa"/>
            <w:tcBorders>
              <w:bottom w:val="single" w:sz="2" w:space="0" w:color="D9D9D9"/>
            </w:tcBorders>
            <w:vAlign w:val="center"/>
          </w:tcPr>
          <w:p w:rsidR="003654F4" w:rsidRDefault="008233F7">
            <w:pPr>
              <w:spacing w:after="0"/>
              <w:jc w:val="center"/>
            </w:pPr>
            <w:r>
              <w:rPr>
                <w:rFonts w:asciiTheme="minorHAnsi"/>
                <w:b/>
                <w:sz w:val="14"/>
              </w:rPr>
              <w:t>16,426</w:t>
            </w:r>
          </w:p>
        </w:tc>
        <w:tc>
          <w:tcPr>
            <w:tcW w:w="805" w:type="dxa"/>
            <w:tcBorders>
              <w:bottom w:val="single" w:sz="2" w:space="0" w:color="D9D9D9"/>
            </w:tcBorders>
            <w:vAlign w:val="center"/>
          </w:tcPr>
          <w:p w:rsidR="003654F4" w:rsidRDefault="008233F7">
            <w:pPr>
              <w:spacing w:after="0"/>
              <w:jc w:val="center"/>
            </w:pPr>
            <w:r>
              <w:rPr>
                <w:rFonts w:asciiTheme="minorHAnsi"/>
                <w:b/>
                <w:sz w:val="14"/>
              </w:rPr>
              <w:t>0.8%</w:t>
            </w:r>
          </w:p>
        </w:tc>
        <w:tc>
          <w:tcPr>
            <w:tcW w:w="805" w:type="dxa"/>
            <w:tcBorders>
              <w:bottom w:val="single" w:sz="2" w:space="0" w:color="D9D9D9"/>
            </w:tcBorders>
            <w:vAlign w:val="center"/>
          </w:tcPr>
          <w:p w:rsidR="003654F4" w:rsidRDefault="008233F7">
            <w:pPr>
              <w:spacing w:after="0"/>
              <w:jc w:val="center"/>
            </w:pPr>
            <w:r>
              <w:rPr>
                <w:rFonts w:asciiTheme="minorHAnsi"/>
                <w:b/>
                <w:sz w:val="14"/>
              </w:rPr>
              <w:t>218,820</w:t>
            </w:r>
          </w:p>
        </w:tc>
        <w:tc>
          <w:tcPr>
            <w:tcW w:w="805" w:type="dxa"/>
            <w:tcBorders>
              <w:bottom w:val="single" w:sz="2" w:space="0" w:color="D9D9D9"/>
            </w:tcBorders>
            <w:vAlign w:val="center"/>
          </w:tcPr>
          <w:p w:rsidR="003654F4" w:rsidRDefault="008233F7">
            <w:pPr>
              <w:spacing w:after="0"/>
              <w:jc w:val="center"/>
            </w:pPr>
            <w:r>
              <w:rPr>
                <w:rFonts w:asciiTheme="minorHAnsi"/>
                <w:b/>
                <w:sz w:val="14"/>
              </w:rPr>
              <w:t>93,530</w:t>
            </w:r>
          </w:p>
        </w:tc>
        <w:tc>
          <w:tcPr>
            <w:tcW w:w="805" w:type="dxa"/>
            <w:tcBorders>
              <w:bottom w:val="single" w:sz="2" w:space="0" w:color="D9D9D9"/>
            </w:tcBorders>
            <w:vAlign w:val="center"/>
          </w:tcPr>
          <w:p w:rsidR="003654F4" w:rsidRDefault="008233F7">
            <w:pPr>
              <w:spacing w:after="0"/>
              <w:jc w:val="center"/>
            </w:pPr>
            <w:r>
              <w:rPr>
                <w:rFonts w:asciiTheme="minorHAnsi"/>
                <w:b/>
                <w:sz w:val="14"/>
              </w:rPr>
              <w:t>124,695</w:t>
            </w:r>
          </w:p>
        </w:tc>
        <w:tc>
          <w:tcPr>
            <w:tcW w:w="805" w:type="dxa"/>
            <w:tcBorders>
              <w:bottom w:val="single" w:sz="2" w:space="0" w:color="D9D9D9"/>
            </w:tcBorders>
            <w:vAlign w:val="center"/>
          </w:tcPr>
          <w:p w:rsidR="003654F4" w:rsidRDefault="008233F7">
            <w:pPr>
              <w:spacing w:after="0"/>
              <w:jc w:val="center"/>
            </w:pPr>
            <w:r>
              <w:rPr>
                <w:rFonts w:asciiTheme="minorHAnsi"/>
                <w:b/>
                <w:sz w:val="14"/>
              </w:rPr>
              <w:t>595</w:t>
            </w:r>
          </w:p>
        </w:tc>
        <w:tc>
          <w:tcPr>
            <w:tcW w:w="805" w:type="dxa"/>
            <w:tcBorders>
              <w:bottom w:val="single" w:sz="2" w:space="0" w:color="D9D9D9"/>
            </w:tcBorders>
            <w:vAlign w:val="center"/>
          </w:tcPr>
          <w:p w:rsidR="003654F4" w:rsidRDefault="008233F7">
            <w:pPr>
              <w:spacing w:after="0"/>
              <w:jc w:val="center"/>
            </w:pPr>
            <w:r>
              <w:rPr>
                <w:rFonts w:asciiTheme="minorHAnsi"/>
                <w:b/>
                <w:sz w:val="14"/>
              </w:rPr>
              <w:t>0.0%</w:t>
            </w:r>
          </w:p>
        </w:tc>
      </w:tr>
    </w:tbl>
    <w:p w:rsidR="003654F4" w:rsidRDefault="008233F7">
      <w:pPr>
        <w:spacing w:before="100" w:after="0"/>
      </w:pPr>
      <w:r>
        <w:rPr>
          <w:color w:val="777777"/>
          <w:sz w:val="12"/>
        </w:rPr>
        <w:t xml:space="preserve">Source: </w:t>
      </w:r>
      <w:hyperlink r:id="rId18" w:history="1">
        <w:r>
          <w:rPr>
            <w:rStyle w:val="Hyperlink"/>
            <w:noProof/>
            <w:sz w:val="12"/>
          </w:rPr>
          <w:t>JobsEQ®</w:t>
        </w:r>
      </w:hyperlink>
    </w:p>
    <w:p w:rsidR="000D3323" w:rsidRPr="00F10C9C" w:rsidRDefault="008233F7"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2018Q3</w:t>
      </w:r>
      <w:r w:rsidRPr="00F10C9C">
        <w:rPr>
          <w:shd w:val="clear" w:color="auto" w:fill="FFFFFF"/>
        </w:rPr>
        <w:t xml:space="preserve"> with preliminary estimates updated to </w:t>
      </w:r>
      <w:r w:rsidRPr="00F10C9C">
        <w:rPr>
          <w:noProof/>
          <w:shd w:val="clear" w:color="auto" w:fill="FFFFFF"/>
        </w:rPr>
        <w:t>2019Q1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rsidR="00193E51" w:rsidRPr="00DB3A7C" w:rsidRDefault="00193E51" w:rsidP="00193E51">
      <w:pPr>
        <w:pStyle w:val="Heading1"/>
        <w:pageBreakBefore/>
        <w:spacing w:before="0"/>
      </w:pPr>
      <w:bookmarkStart w:id="21" w:name="_Toc371429835"/>
      <w:bookmarkStart w:id="22" w:name="_Toc371508274"/>
      <w:bookmarkStart w:id="23" w:name="_Toc11053278"/>
      <w:r w:rsidRPr="00DB3A7C">
        <w:lastRenderedPageBreak/>
        <w:t>Occupation Snapshot</w:t>
      </w:r>
      <w:bookmarkEnd w:id="21"/>
      <w:bookmarkEnd w:id="22"/>
      <w:bookmarkEnd w:id="23"/>
    </w:p>
    <w:p w:rsidR="00A54089" w:rsidRPr="00DB3A7C" w:rsidRDefault="008233F7" w:rsidP="00F92296">
      <w:r w:rsidRPr="00DB3A7C">
        <w:t xml:space="preserve">The largest major occupation group in </w:t>
      </w:r>
      <w:r>
        <w:rPr>
          <w:rFonts w:cs="Arial"/>
          <w:noProof/>
        </w:rPr>
        <w:t>Maine</w:t>
      </w:r>
      <w:r w:rsidRPr="00DB3A7C">
        <w:rPr>
          <w:rFonts w:cs="Arial"/>
        </w:rPr>
        <w:t xml:space="preserve"> </w:t>
      </w:r>
      <w:r w:rsidRPr="00DB3A7C">
        <w:t xml:space="preserve">is </w:t>
      </w:r>
      <w:r>
        <w:t>Office and Administrative Support Occupations</w:t>
      </w:r>
      <w:r w:rsidRPr="00DB3A7C">
        <w:t xml:space="preserve">, employing </w:t>
      </w:r>
      <w:r>
        <w:t>94,694</w:t>
      </w:r>
      <w:r w:rsidRPr="00DB3A7C">
        <w:t xml:space="preserve"> workers. The next-largest occupation groups in the region are</w:t>
      </w:r>
      <w:r>
        <w:t xml:space="preserve"> Sales and Related Occupations</w:t>
      </w:r>
      <w:r w:rsidRPr="00DB3A7C">
        <w:t xml:space="preserve"> (</w:t>
      </w:r>
      <w:r>
        <w:t>66,268</w:t>
      </w:r>
      <w:r w:rsidRPr="00DB3A7C">
        <w:t xml:space="preserve"> workers) and </w:t>
      </w:r>
      <w:r>
        <w:t>Food Preparation and Serving Related Occupations</w:t>
      </w:r>
      <w:r w:rsidRPr="00DB3A7C">
        <w:t xml:space="preserve"> (</w:t>
      </w:r>
      <w:r>
        <w:t>56,977</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1.62</w:t>
      </w:r>
      <w:r w:rsidRPr="00DB3A7C">
        <w:t xml:space="preserve">), </w:t>
      </w:r>
      <w:r>
        <w:t>Community and Social Service Occupations</w:t>
      </w:r>
      <w:r w:rsidRPr="00DB3A7C">
        <w:t xml:space="preserve"> (</w:t>
      </w:r>
      <w:r>
        <w:t>1.19</w:t>
      </w:r>
      <w:r w:rsidRPr="00DB3A7C">
        <w:t xml:space="preserve">), and </w:t>
      </w:r>
      <w:r>
        <w:t>Healthcare Support Occupations</w:t>
      </w:r>
      <w:r w:rsidRPr="00DB3A7C">
        <w:t xml:space="preserve"> (</w:t>
      </w:r>
      <w:r>
        <w:t>1.17</w:t>
      </w:r>
      <w:r w:rsidRPr="00DB3A7C">
        <w:t>).</w:t>
      </w:r>
    </w:p>
    <w:p w:rsidR="00A54089" w:rsidRPr="00DB3A7C" w:rsidRDefault="008233F7" w:rsidP="00F92296">
      <w:r>
        <w:t xml:space="preserve">Occupation groups in </w:t>
      </w:r>
      <w:r>
        <w:rPr>
          <w:rFonts w:cs="Arial"/>
          <w:noProof/>
        </w:rPr>
        <w:t>Maine</w:t>
      </w:r>
      <w:r w:rsidRPr="00DB3A7C">
        <w:rPr>
          <w:rFonts w:cs="Arial"/>
        </w:rPr>
        <w:t xml:space="preserve"> </w:t>
      </w:r>
      <w:r w:rsidRPr="00DB3A7C">
        <w:t xml:space="preserve">with the highest average wages per worker are </w:t>
      </w:r>
      <w:r>
        <w:t>Management Occupations</w:t>
      </w:r>
      <w:r w:rsidRPr="00DB3A7C">
        <w:t xml:space="preserve"> (</w:t>
      </w:r>
      <w:r>
        <w:t>$94,700</w:t>
      </w:r>
      <w:r w:rsidRPr="00DB3A7C">
        <w:t xml:space="preserve">), </w:t>
      </w:r>
      <w:r>
        <w:t>Legal Occupations</w:t>
      </w:r>
      <w:r w:rsidRPr="00DB3A7C">
        <w:t xml:space="preserve"> (</w:t>
      </w:r>
      <w:r>
        <w:t>$78,700</w:t>
      </w:r>
      <w:r w:rsidRPr="00DB3A7C">
        <w:t xml:space="preserve">), and </w:t>
      </w:r>
      <w:r>
        <w:t>Healthcare Practitioners and Technical Occupations</w:t>
      </w:r>
      <w:r w:rsidRPr="00DB3A7C">
        <w:t xml:space="preserve"> (</w:t>
      </w:r>
      <w:r>
        <w:t>$78,600</w:t>
      </w:r>
      <w:r w:rsidRPr="00DB3A7C">
        <w:t xml:space="preserve">). The unemployment rate in the region varied among the major groups from </w:t>
      </w:r>
      <w:r>
        <w:t>1.5%</w:t>
      </w:r>
      <w:r w:rsidRPr="00DB3A7C">
        <w:t xml:space="preserve"> among </w:t>
      </w:r>
      <w:r>
        <w:t>Life, Physical, and Social Science Occupations</w:t>
      </w:r>
      <w:r w:rsidRPr="00DB3A7C">
        <w:t xml:space="preserve"> to </w:t>
      </w:r>
      <w:r>
        <w:t>11.1%</w:t>
      </w:r>
      <w:r w:rsidRPr="00DB3A7C">
        <w:t xml:space="preserve"> among </w:t>
      </w:r>
      <w:r>
        <w:t>Farming, Fishing, and Forestry Occupations</w:t>
      </w:r>
      <w:r w:rsidRPr="00DB3A7C">
        <w:t>.</w:t>
      </w:r>
    </w:p>
    <w:p w:rsidR="00A54089" w:rsidRPr="00F92296" w:rsidRDefault="008233F7" w:rsidP="00193E51">
      <w:r w:rsidRPr="00DB3A7C">
        <w:t xml:space="preserve">Over the next </w:t>
      </w:r>
      <w:r>
        <w:t>3</w:t>
      </w:r>
      <w:r w:rsidRPr="00DB3A7C">
        <w:t xml:space="preserve"> </w:t>
      </w:r>
      <w:r>
        <w:t>years</w:t>
      </w:r>
      <w:r w:rsidRPr="00DB3A7C">
        <w:t xml:space="preserve">, the fastest growing occupation group in </w:t>
      </w:r>
      <w:r>
        <w:rPr>
          <w:rFonts w:cs="Arial"/>
          <w:noProof/>
        </w:rPr>
        <w:t>Maine</w:t>
      </w:r>
      <w:r w:rsidRPr="00DB3A7C">
        <w:rPr>
          <w:rFonts w:cs="Arial"/>
        </w:rPr>
        <w:t xml:space="preserve"> </w:t>
      </w:r>
      <w:r w:rsidRPr="00DB3A7C">
        <w:t xml:space="preserve">is expected to be </w:t>
      </w:r>
      <w:r>
        <w:t>Personal Care and Service Occupations</w:t>
      </w:r>
      <w:r w:rsidRPr="00DB3A7C">
        <w:t xml:space="preserve"> with a </w:t>
      </w:r>
      <w:r>
        <w:t>+1.4%</w:t>
      </w:r>
      <w:r w:rsidRPr="00DB3A7C">
        <w:t xml:space="preserve"> year-over-year rate of growth. </w:t>
      </w:r>
      <w:r w:rsidRPr="00303B24">
        <w:t>The strongest forecast by number of jobs over this period is expected for</w:t>
      </w:r>
      <w:r w:rsidRPr="00DB3A7C">
        <w:t xml:space="preserve"> </w:t>
      </w:r>
      <w:r>
        <w:t>Personal Care and Service Occupations</w:t>
      </w:r>
      <w:r w:rsidRPr="00DB3A7C">
        <w:t xml:space="preserve"> (</w:t>
      </w:r>
      <w:r>
        <w:t>+1,358</w:t>
      </w:r>
      <w:r w:rsidRPr="00DB3A7C">
        <w:t xml:space="preserve"> jobs) and </w:t>
      </w:r>
      <w:r>
        <w:t>Healthcare Practitioners and Technical Occupations</w:t>
      </w:r>
      <w:r w:rsidRPr="00DB3A7C">
        <w:t xml:space="preserve"> (</w:t>
      </w:r>
      <w:r>
        <w:t>+755</w:t>
      </w:r>
      <w:r w:rsidRPr="00DB3A7C">
        <w:t xml:space="preserve">). Over the same period, the highest </w:t>
      </w:r>
      <w:r>
        <w:t>separation</w:t>
      </w:r>
      <w:r w:rsidRPr="00DB3A7C">
        <w:t xml:space="preserve"> demand (occupation demand due to retirements and workers moving from one occupation to another) is expected in </w:t>
      </w:r>
      <w:r>
        <w:t>Office and Administrative Support Occupations</w:t>
      </w:r>
      <w:r w:rsidRPr="00DB3A7C">
        <w:t xml:space="preserve"> (</w:t>
      </w:r>
      <w:r>
        <w:t>30,871</w:t>
      </w:r>
      <w:r w:rsidRPr="00DB3A7C">
        <w:t xml:space="preserve"> jobs) and </w:t>
      </w:r>
      <w:r>
        <w:t>Food Preparation and Serving Related Occupations</w:t>
      </w:r>
      <w:r w:rsidRPr="00DB3A7C">
        <w:t xml:space="preserve"> (</w:t>
      </w:r>
      <w:r>
        <w:t>29,066</w:t>
      </w:r>
      <w:r w:rsidRPr="00DB3A7C">
        <w:t>).</w:t>
      </w:r>
    </w:p>
    <w:tbl>
      <w:tblPr>
        <w:tblW w:w="5000" w:type="pct"/>
        <w:jc w:val="center"/>
        <w:tblLayout w:type="fixed"/>
        <w:tblCellMar>
          <w:top w:w="30" w:type="dxa"/>
          <w:left w:w="30" w:type="dxa"/>
          <w:bottom w:w="30" w:type="dxa"/>
          <w:right w:w="30" w:type="dxa"/>
        </w:tblCellMar>
        <w:tblLook w:val="04A0" w:firstRow="1" w:lastRow="0" w:firstColumn="1" w:lastColumn="0" w:noHBand="0" w:noVBand="1"/>
      </w:tblPr>
      <w:tblGrid>
        <w:gridCol w:w="560"/>
        <w:gridCol w:w="1450"/>
        <w:gridCol w:w="659"/>
        <w:gridCol w:w="658"/>
        <w:gridCol w:w="461"/>
        <w:gridCol w:w="658"/>
        <w:gridCol w:w="658"/>
        <w:gridCol w:w="658"/>
        <w:gridCol w:w="658"/>
        <w:gridCol w:w="658"/>
        <w:gridCol w:w="658"/>
        <w:gridCol w:w="658"/>
        <w:gridCol w:w="658"/>
        <w:gridCol w:w="658"/>
        <w:gridCol w:w="658"/>
      </w:tblGrid>
      <w:tr w:rsidR="004C4364">
        <w:trPr>
          <w:tblHeader/>
          <w:jc w:val="center"/>
        </w:trPr>
        <w:tc>
          <w:tcPr>
            <w:tcW w:w="10221" w:type="dxa"/>
            <w:gridSpan w:val="15"/>
            <w:vAlign w:val="center"/>
          </w:tcPr>
          <w:p w:rsidR="004C4364" w:rsidRDefault="008233F7">
            <w:pPr>
              <w:spacing w:after="0"/>
              <w:jc w:val="center"/>
            </w:pPr>
            <w:r>
              <w:rPr>
                <w:rFonts w:asciiTheme="minorHAnsi"/>
                <w:b/>
                <w:sz w:val="18"/>
              </w:rPr>
              <w:t>Occupation Snapshot  in Maine, 2019q1</w:t>
            </w:r>
          </w:p>
        </w:tc>
      </w:tr>
      <w:tr w:rsidR="004C4364">
        <w:trPr>
          <w:tblHeader/>
          <w:jc w:val="center"/>
        </w:trPr>
        <w:tc>
          <w:tcPr>
            <w:tcW w:w="1979" w:type="dxa"/>
            <w:gridSpan w:val="2"/>
            <w:vAlign w:val="bottom"/>
          </w:tcPr>
          <w:p w:rsidR="004C4364" w:rsidRDefault="004F6C7C">
            <w:pPr>
              <w:spacing w:after="0"/>
              <w:jc w:val="center"/>
            </w:pPr>
          </w:p>
        </w:tc>
        <w:tc>
          <w:tcPr>
            <w:tcW w:w="3699" w:type="dxa"/>
            <w:gridSpan w:val="6"/>
            <w:shd w:val="clear" w:color="auto" w:fill="A3D2BC"/>
            <w:vAlign w:val="bottom"/>
          </w:tcPr>
          <w:p w:rsidR="004C4364" w:rsidRDefault="008233F7">
            <w:pPr>
              <w:spacing w:after="0"/>
              <w:jc w:val="center"/>
            </w:pPr>
            <w:r>
              <w:rPr>
                <w:rFonts w:asciiTheme="minorHAnsi"/>
                <w:b/>
                <w:sz w:val="14"/>
              </w:rPr>
              <w:t>Current</w:t>
            </w:r>
          </w:p>
        </w:tc>
        <w:tc>
          <w:tcPr>
            <w:tcW w:w="1298" w:type="dxa"/>
            <w:gridSpan w:val="2"/>
            <w:shd w:val="clear" w:color="auto" w:fill="D6D6D6"/>
            <w:vAlign w:val="bottom"/>
          </w:tcPr>
          <w:p w:rsidR="004C4364" w:rsidRDefault="008233F7">
            <w:pPr>
              <w:spacing w:after="0"/>
              <w:jc w:val="center"/>
            </w:pPr>
            <w:r>
              <w:rPr>
                <w:rFonts w:asciiTheme="minorHAnsi"/>
                <w:b/>
                <w:sz w:val="14"/>
              </w:rPr>
              <w:t>3-Year History</w:t>
            </w:r>
          </w:p>
        </w:tc>
        <w:tc>
          <w:tcPr>
            <w:tcW w:w="3245" w:type="dxa"/>
            <w:gridSpan w:val="5"/>
            <w:shd w:val="clear" w:color="auto" w:fill="9DCEDD"/>
            <w:vAlign w:val="bottom"/>
          </w:tcPr>
          <w:p w:rsidR="004C4364" w:rsidRDefault="008233F7">
            <w:pPr>
              <w:spacing w:after="0"/>
              <w:jc w:val="center"/>
            </w:pPr>
            <w:r>
              <w:rPr>
                <w:rFonts w:asciiTheme="minorHAnsi"/>
                <w:b/>
                <w:sz w:val="14"/>
              </w:rPr>
              <w:t>3-Year Forecast</w:t>
            </w:r>
          </w:p>
        </w:tc>
      </w:tr>
      <w:tr w:rsidR="004C4364">
        <w:trPr>
          <w:tblHeader/>
          <w:jc w:val="center"/>
        </w:trPr>
        <w:tc>
          <w:tcPr>
            <w:tcW w:w="1979" w:type="dxa"/>
            <w:gridSpan w:val="2"/>
            <w:vAlign w:val="bottom"/>
          </w:tcPr>
          <w:p w:rsidR="004C4364" w:rsidRDefault="004F6C7C">
            <w:pPr>
              <w:spacing w:after="0"/>
              <w:jc w:val="center"/>
            </w:pPr>
          </w:p>
        </w:tc>
        <w:tc>
          <w:tcPr>
            <w:tcW w:w="1752" w:type="dxa"/>
            <w:gridSpan w:val="3"/>
            <w:shd w:val="clear" w:color="auto" w:fill="A3D2BC"/>
            <w:vAlign w:val="bottom"/>
          </w:tcPr>
          <w:p w:rsidR="004C4364" w:rsidRDefault="008233F7">
            <w:pPr>
              <w:spacing w:after="0"/>
              <w:jc w:val="center"/>
            </w:pPr>
            <w:r>
              <w:rPr>
                <w:rFonts w:asciiTheme="minorHAnsi"/>
                <w:b/>
                <w:sz w:val="14"/>
              </w:rPr>
              <w:t>Four Quarters Ending with 2019q1</w:t>
            </w:r>
          </w:p>
        </w:tc>
        <w:tc>
          <w:tcPr>
            <w:tcW w:w="1298" w:type="dxa"/>
            <w:gridSpan w:val="2"/>
            <w:shd w:val="clear" w:color="auto" w:fill="A3D2BC"/>
            <w:vAlign w:val="bottom"/>
          </w:tcPr>
          <w:p w:rsidR="004C4364" w:rsidRDefault="008233F7">
            <w:pPr>
              <w:spacing w:after="0"/>
              <w:jc w:val="center"/>
            </w:pPr>
            <w:r>
              <w:rPr>
                <w:rFonts w:asciiTheme="minorHAnsi"/>
                <w:b/>
                <w:sz w:val="14"/>
              </w:rPr>
              <w:t>-----2019q1-----</w:t>
            </w:r>
          </w:p>
        </w:tc>
        <w:tc>
          <w:tcPr>
            <w:tcW w:w="649" w:type="dxa"/>
            <w:shd w:val="clear" w:color="auto" w:fill="A3D2BC"/>
            <w:vAlign w:val="bottom"/>
          </w:tcPr>
          <w:p w:rsidR="004C4364" w:rsidRDefault="004F6C7C">
            <w:pPr>
              <w:spacing w:after="0"/>
              <w:jc w:val="center"/>
            </w:pPr>
          </w:p>
        </w:tc>
        <w:tc>
          <w:tcPr>
            <w:tcW w:w="649" w:type="dxa"/>
            <w:shd w:val="clear" w:color="auto" w:fill="D6D6D6"/>
            <w:vAlign w:val="bottom"/>
          </w:tcPr>
          <w:p w:rsidR="004C4364" w:rsidRDefault="008233F7">
            <w:pPr>
              <w:spacing w:after="0"/>
              <w:jc w:val="center"/>
            </w:pPr>
            <w:r>
              <w:rPr>
                <w:rFonts w:asciiTheme="minorHAnsi"/>
                <w:b/>
                <w:sz w:val="14"/>
              </w:rPr>
              <w:t>Total Change</w:t>
            </w:r>
          </w:p>
        </w:tc>
        <w:tc>
          <w:tcPr>
            <w:tcW w:w="649" w:type="dxa"/>
            <w:shd w:val="clear" w:color="auto" w:fill="D6D6D6"/>
            <w:vAlign w:val="bottom"/>
          </w:tcPr>
          <w:p w:rsidR="004C4364" w:rsidRDefault="008233F7">
            <w:pPr>
              <w:spacing w:after="0"/>
              <w:jc w:val="center"/>
            </w:pPr>
            <w:r>
              <w:rPr>
                <w:rFonts w:asciiTheme="minorHAnsi"/>
                <w:b/>
                <w:sz w:val="14"/>
              </w:rPr>
              <w:t>Avg Ann % Chg in Empl</w:t>
            </w:r>
          </w:p>
        </w:tc>
        <w:tc>
          <w:tcPr>
            <w:tcW w:w="649" w:type="dxa"/>
            <w:shd w:val="clear" w:color="auto" w:fill="9DCEDD"/>
            <w:vAlign w:val="bottom"/>
          </w:tcPr>
          <w:p w:rsidR="004C4364" w:rsidRDefault="004F6C7C">
            <w:pPr>
              <w:spacing w:after="0"/>
              <w:jc w:val="center"/>
            </w:pPr>
          </w:p>
        </w:tc>
        <w:tc>
          <w:tcPr>
            <w:tcW w:w="1298" w:type="dxa"/>
            <w:gridSpan w:val="2"/>
            <w:shd w:val="clear" w:color="auto" w:fill="9DCEDD"/>
            <w:vAlign w:val="bottom"/>
          </w:tcPr>
          <w:p w:rsidR="004C4364" w:rsidRDefault="008233F7">
            <w:pPr>
              <w:spacing w:after="0"/>
              <w:jc w:val="center"/>
            </w:pPr>
            <w:r>
              <w:rPr>
                <w:rFonts w:asciiTheme="minorHAnsi"/>
                <w:b/>
                <w:sz w:val="14"/>
              </w:rPr>
              <w:t>--Separations--</w:t>
            </w:r>
          </w:p>
        </w:tc>
        <w:tc>
          <w:tcPr>
            <w:tcW w:w="1298" w:type="dxa"/>
            <w:gridSpan w:val="2"/>
            <w:shd w:val="clear" w:color="auto" w:fill="9DCEDD"/>
            <w:vAlign w:val="bottom"/>
          </w:tcPr>
          <w:p w:rsidR="004C4364" w:rsidRDefault="008233F7">
            <w:pPr>
              <w:spacing w:after="0"/>
              <w:jc w:val="center"/>
            </w:pPr>
            <w:r>
              <w:rPr>
                <w:rFonts w:asciiTheme="minorHAnsi"/>
                <w:b/>
                <w:sz w:val="14"/>
              </w:rPr>
              <w:t>---Growth---</w:t>
            </w:r>
          </w:p>
        </w:tc>
      </w:tr>
      <w:tr w:rsidR="004C4364">
        <w:trPr>
          <w:tblHeader/>
          <w:jc w:val="center"/>
        </w:trPr>
        <w:tc>
          <w:tcPr>
            <w:tcW w:w="551" w:type="dxa"/>
            <w:tcBorders>
              <w:bottom w:val="single" w:sz="2" w:space="0" w:color="D9D9D9"/>
            </w:tcBorders>
            <w:vAlign w:val="bottom"/>
          </w:tcPr>
          <w:p w:rsidR="004C4364" w:rsidRDefault="008233F7">
            <w:pPr>
              <w:spacing w:after="0"/>
            </w:pPr>
            <w:r>
              <w:rPr>
                <w:rFonts w:asciiTheme="minorHAnsi"/>
                <w:b/>
                <w:sz w:val="14"/>
              </w:rPr>
              <w:t>SOC</w:t>
            </w:r>
          </w:p>
        </w:tc>
        <w:tc>
          <w:tcPr>
            <w:tcW w:w="1428" w:type="dxa"/>
            <w:tcBorders>
              <w:bottom w:val="single" w:sz="2" w:space="0" w:color="D9D9D9"/>
            </w:tcBorders>
            <w:vAlign w:val="bottom"/>
          </w:tcPr>
          <w:p w:rsidR="004C4364" w:rsidRDefault="008233F7">
            <w:pPr>
              <w:spacing w:after="0"/>
            </w:pPr>
            <w:r>
              <w:rPr>
                <w:rFonts w:asciiTheme="minorHAnsi"/>
                <w:b/>
                <w:sz w:val="14"/>
              </w:rPr>
              <w:t>Occupation</w:t>
            </w:r>
          </w:p>
        </w:tc>
        <w:tc>
          <w:tcPr>
            <w:tcW w:w="649" w:type="dxa"/>
            <w:tcBorders>
              <w:bottom w:val="single" w:sz="2" w:space="0" w:color="D9D9D9"/>
            </w:tcBorders>
            <w:shd w:val="clear" w:color="auto" w:fill="A3D2BC"/>
            <w:vAlign w:val="bottom"/>
          </w:tcPr>
          <w:p w:rsidR="004C4364" w:rsidRDefault="008233F7">
            <w:pPr>
              <w:spacing w:after="0"/>
              <w:jc w:val="center"/>
            </w:pPr>
            <w:r>
              <w:rPr>
                <w:rFonts w:asciiTheme="minorHAnsi"/>
                <w:b/>
                <w:sz w:val="14"/>
              </w:rPr>
              <w:t>Empl</w:t>
            </w:r>
          </w:p>
        </w:tc>
        <w:tc>
          <w:tcPr>
            <w:tcW w:w="649" w:type="dxa"/>
            <w:tcBorders>
              <w:bottom w:val="single" w:sz="2" w:space="0" w:color="D9D9D9"/>
            </w:tcBorders>
            <w:shd w:val="clear" w:color="auto" w:fill="A3D2BC"/>
            <w:vAlign w:val="bottom"/>
          </w:tcPr>
          <w:p w:rsidR="004C4364" w:rsidRDefault="008233F7">
            <w:pPr>
              <w:spacing w:after="0"/>
              <w:jc w:val="center"/>
            </w:pPr>
            <w:r>
              <w:rPr>
                <w:rFonts w:asciiTheme="minorHAnsi"/>
                <w:b/>
                <w:sz w:val="14"/>
              </w:rPr>
              <w:t>Avg Ann Wages</w:t>
            </w:r>
            <w:r>
              <w:rPr>
                <w:rFonts w:asciiTheme="minorHAnsi"/>
                <w:b/>
                <w:sz w:val="14"/>
                <w:vertAlign w:val="superscript"/>
              </w:rPr>
              <w:t>1</w:t>
            </w:r>
          </w:p>
        </w:tc>
        <w:tc>
          <w:tcPr>
            <w:tcW w:w="454" w:type="dxa"/>
            <w:tcBorders>
              <w:bottom w:val="single" w:sz="2" w:space="0" w:color="D9D9D9"/>
            </w:tcBorders>
            <w:shd w:val="clear" w:color="auto" w:fill="A3D2BC"/>
            <w:vAlign w:val="bottom"/>
          </w:tcPr>
          <w:p w:rsidR="004C4364" w:rsidRDefault="008233F7">
            <w:pPr>
              <w:spacing w:after="0"/>
              <w:jc w:val="center"/>
            </w:pPr>
            <w:r>
              <w:rPr>
                <w:rFonts w:asciiTheme="minorHAnsi"/>
                <w:b/>
                <w:sz w:val="14"/>
              </w:rPr>
              <w:t>LQ</w:t>
            </w:r>
          </w:p>
        </w:tc>
        <w:tc>
          <w:tcPr>
            <w:tcW w:w="649" w:type="dxa"/>
            <w:tcBorders>
              <w:bottom w:val="single" w:sz="2" w:space="0" w:color="D9D9D9"/>
            </w:tcBorders>
            <w:shd w:val="clear" w:color="auto" w:fill="A3D2BC"/>
            <w:vAlign w:val="bottom"/>
          </w:tcPr>
          <w:p w:rsidR="004C4364" w:rsidRDefault="008233F7">
            <w:pPr>
              <w:spacing w:after="0"/>
              <w:jc w:val="center"/>
            </w:pPr>
            <w:r>
              <w:rPr>
                <w:rFonts w:asciiTheme="minorHAnsi"/>
                <w:b/>
                <w:sz w:val="14"/>
              </w:rPr>
              <w:t>Unempl</w:t>
            </w:r>
          </w:p>
        </w:tc>
        <w:tc>
          <w:tcPr>
            <w:tcW w:w="649" w:type="dxa"/>
            <w:tcBorders>
              <w:bottom w:val="single" w:sz="2" w:space="0" w:color="D9D9D9"/>
            </w:tcBorders>
            <w:shd w:val="clear" w:color="auto" w:fill="A3D2BC"/>
            <w:vAlign w:val="bottom"/>
          </w:tcPr>
          <w:p w:rsidR="004C4364" w:rsidRDefault="008233F7">
            <w:pPr>
              <w:spacing w:after="0"/>
              <w:jc w:val="center"/>
            </w:pPr>
            <w:r>
              <w:rPr>
                <w:rFonts w:asciiTheme="minorHAnsi"/>
                <w:b/>
                <w:sz w:val="14"/>
              </w:rPr>
              <w:t>Unempl Rate</w:t>
            </w:r>
          </w:p>
        </w:tc>
        <w:tc>
          <w:tcPr>
            <w:tcW w:w="649" w:type="dxa"/>
            <w:tcBorders>
              <w:bottom w:val="single" w:sz="2" w:space="0" w:color="D9D9D9"/>
            </w:tcBorders>
            <w:shd w:val="clear" w:color="auto" w:fill="A3D2BC"/>
            <w:vAlign w:val="bottom"/>
          </w:tcPr>
          <w:p w:rsidR="004C4364" w:rsidRDefault="008233F7">
            <w:pPr>
              <w:spacing w:after="0"/>
              <w:jc w:val="center"/>
            </w:pPr>
            <w:r>
              <w:rPr>
                <w:rFonts w:asciiTheme="minorHAnsi"/>
                <w:b/>
                <w:sz w:val="14"/>
              </w:rPr>
              <w:t>Online Job Ads</w:t>
            </w:r>
            <w:r>
              <w:rPr>
                <w:rFonts w:asciiTheme="minorHAnsi"/>
                <w:b/>
                <w:sz w:val="14"/>
                <w:vertAlign w:val="superscript"/>
              </w:rPr>
              <w:t>2</w:t>
            </w:r>
          </w:p>
        </w:tc>
        <w:tc>
          <w:tcPr>
            <w:tcW w:w="649" w:type="dxa"/>
            <w:tcBorders>
              <w:bottom w:val="single" w:sz="2" w:space="0" w:color="D9D9D9"/>
            </w:tcBorders>
            <w:shd w:val="clear" w:color="auto" w:fill="D6D6D6"/>
            <w:vAlign w:val="bottom"/>
          </w:tcPr>
          <w:p w:rsidR="004C4364" w:rsidRDefault="008233F7">
            <w:pPr>
              <w:spacing w:after="0"/>
              <w:jc w:val="center"/>
            </w:pPr>
            <w:r>
              <w:rPr>
                <w:rFonts w:asciiTheme="minorHAnsi"/>
                <w:b/>
                <w:sz w:val="14"/>
              </w:rPr>
              <w:t>Empl</w:t>
            </w:r>
          </w:p>
        </w:tc>
        <w:tc>
          <w:tcPr>
            <w:tcW w:w="649" w:type="dxa"/>
            <w:tcBorders>
              <w:bottom w:val="single" w:sz="2" w:space="0" w:color="D9D9D9"/>
            </w:tcBorders>
            <w:shd w:val="clear" w:color="auto" w:fill="D6D6D6"/>
            <w:vAlign w:val="bottom"/>
          </w:tcPr>
          <w:p w:rsidR="004C4364" w:rsidRDefault="008233F7">
            <w:pPr>
              <w:spacing w:after="0"/>
              <w:jc w:val="center"/>
            </w:pPr>
            <w:r>
              <w:rPr>
                <w:rFonts w:asciiTheme="minorHAnsi"/>
                <w:b/>
                <w:sz w:val="14"/>
              </w:rPr>
              <w:t>Region</w:t>
            </w:r>
          </w:p>
        </w:tc>
        <w:tc>
          <w:tcPr>
            <w:tcW w:w="649" w:type="dxa"/>
            <w:tcBorders>
              <w:bottom w:val="single" w:sz="2" w:space="0" w:color="D9D9D9"/>
            </w:tcBorders>
            <w:shd w:val="clear" w:color="auto" w:fill="9DCEDD"/>
            <w:vAlign w:val="bottom"/>
          </w:tcPr>
          <w:p w:rsidR="004C4364" w:rsidRDefault="008233F7">
            <w:pPr>
              <w:spacing w:after="0"/>
              <w:jc w:val="center"/>
            </w:pPr>
            <w:r>
              <w:rPr>
                <w:rFonts w:asciiTheme="minorHAnsi"/>
                <w:b/>
                <w:sz w:val="14"/>
              </w:rPr>
              <w:t>Total New Demand</w:t>
            </w:r>
          </w:p>
        </w:tc>
        <w:tc>
          <w:tcPr>
            <w:tcW w:w="649" w:type="dxa"/>
            <w:tcBorders>
              <w:bottom w:val="single" w:sz="2" w:space="0" w:color="D9D9D9"/>
            </w:tcBorders>
            <w:shd w:val="clear" w:color="auto" w:fill="9DCEDD"/>
            <w:vAlign w:val="bottom"/>
          </w:tcPr>
          <w:p w:rsidR="004C4364" w:rsidRDefault="008233F7">
            <w:pPr>
              <w:spacing w:after="0"/>
              <w:jc w:val="center"/>
            </w:pPr>
            <w:r>
              <w:rPr>
                <w:rFonts w:asciiTheme="minorHAnsi"/>
                <w:b/>
                <w:sz w:val="14"/>
              </w:rPr>
              <w:t>Exits</w:t>
            </w:r>
          </w:p>
        </w:tc>
        <w:tc>
          <w:tcPr>
            <w:tcW w:w="649" w:type="dxa"/>
            <w:tcBorders>
              <w:bottom w:val="single" w:sz="2" w:space="0" w:color="D9D9D9"/>
            </w:tcBorders>
            <w:shd w:val="clear" w:color="auto" w:fill="9DCEDD"/>
            <w:vAlign w:val="bottom"/>
          </w:tcPr>
          <w:p w:rsidR="004C4364" w:rsidRDefault="008233F7">
            <w:pPr>
              <w:spacing w:after="0"/>
              <w:jc w:val="center"/>
            </w:pPr>
            <w:r>
              <w:rPr>
                <w:rFonts w:asciiTheme="minorHAnsi"/>
                <w:b/>
                <w:sz w:val="14"/>
              </w:rPr>
              <w:t>Transfer</w:t>
            </w:r>
          </w:p>
        </w:tc>
        <w:tc>
          <w:tcPr>
            <w:tcW w:w="649" w:type="dxa"/>
            <w:tcBorders>
              <w:bottom w:val="single" w:sz="2" w:space="0" w:color="D9D9D9"/>
            </w:tcBorders>
            <w:shd w:val="clear" w:color="auto" w:fill="9DCEDD"/>
            <w:vAlign w:val="bottom"/>
          </w:tcPr>
          <w:p w:rsidR="004C4364" w:rsidRDefault="008233F7">
            <w:pPr>
              <w:spacing w:after="0"/>
              <w:jc w:val="center"/>
            </w:pPr>
            <w:r>
              <w:rPr>
                <w:rFonts w:asciiTheme="minorHAnsi"/>
                <w:b/>
                <w:sz w:val="14"/>
              </w:rPr>
              <w:t>Empl</w:t>
            </w:r>
          </w:p>
        </w:tc>
        <w:tc>
          <w:tcPr>
            <w:tcW w:w="649" w:type="dxa"/>
            <w:tcBorders>
              <w:bottom w:val="single" w:sz="2" w:space="0" w:color="D9D9D9"/>
            </w:tcBorders>
            <w:shd w:val="clear" w:color="auto" w:fill="9DCEDD"/>
            <w:vAlign w:val="bottom"/>
          </w:tcPr>
          <w:p w:rsidR="004C4364" w:rsidRDefault="008233F7">
            <w:pPr>
              <w:spacing w:after="0"/>
              <w:jc w:val="center"/>
            </w:pPr>
            <w:r>
              <w:rPr>
                <w:rFonts w:asciiTheme="minorHAnsi"/>
                <w:b/>
                <w:sz w:val="14"/>
              </w:rPr>
              <w:t>Avg Ann Rate</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11-0000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Management</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43,346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$94,700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1.07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789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2,156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1,125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10,271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3,600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6,437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234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13-0000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Business and Financial Operations</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27,310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$66,100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0.79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699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1,604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1,049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7,369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2,434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4,806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15-0000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Computer and Mathematical</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13,510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$75,500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0.68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304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1,610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984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2,966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712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1,986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268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0.7%</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17-0000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Architecture and Engineering</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10,188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$77,700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0.89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252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361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620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2,216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779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1,423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0.0%</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19-0000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Life, Physical, and Social Science</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5,000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$65,200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0.92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320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197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1,321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383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916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21-0000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Community and Social Service</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12,916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$47,000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1.19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220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2,052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4,690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1,602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2,695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393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23-0000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Legal</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4,310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$78,700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0.79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833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325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478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25-0000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Education, Training, and Library</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41,119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$48,800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1.10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787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1,458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975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10,838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5,359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5,155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324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0.3%</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27-0000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Arts, Design, Entertainment, Sports, and Media</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11,423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$42,200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0.96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336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534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172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3,233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1,395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1,890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29-0000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Healthcare Practitioners and Technical</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42,286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$78,600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1.12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711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4,795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539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7,447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3,372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3,319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755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0.6%</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31-0000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Healthcare Support</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21,789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$30,300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1.17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651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1,659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193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8,324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3,859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3,749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717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33-0000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Protective Service</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10,333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$39,100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0.72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490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453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3,168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1,598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1,677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-0.3%</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35-0000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Food Preparation and Serving Related</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56,977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$25,300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1.00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3,971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3,353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3,012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29,264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12,878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16,188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198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0.1%</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37-0000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Building and Grounds Cleaning and Maintenance</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26,139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$29,300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1.13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2,014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1,508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807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9,841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4,703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5,023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0.1%</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39-0000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Personal Care and Service</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31,386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$26,100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1.11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1,219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943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1,300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15,731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7,607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6,765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1,358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lastRenderedPageBreak/>
              <w:t>41-0000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Sales and Related</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66,268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$34,700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0.99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3,532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5,993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-295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26,303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11,837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15,133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-667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-0.3%</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43-0000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Office and Administrative Support</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94,694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$35,800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0.98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3,841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4,531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1,748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29,228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14,241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16,630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-1,643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-0.6%</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45-0000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Farming, Fishing, and Forestry</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7,016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$34,100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1.62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843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90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279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2,375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710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1,879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-214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47-0000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Construction and Extraction</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34,332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$41,900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1.11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2,236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898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1,305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10,520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3,641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6,640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239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49-0000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Installation, Maintenance, and Repair</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26,388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$44,700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1.03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816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1,328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744</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7,283</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2,706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4,682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-0.1%</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51-0000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Production</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40,780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$39,400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1.01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1,770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4.2%</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1,011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847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11,531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4,820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8,160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-1,448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-1.2%</w:t>
            </w:r>
          </w:p>
        </w:tc>
      </w:tr>
      <w:tr w:rsidR="004C4364">
        <w:trPr>
          <w:jc w:val="center"/>
        </w:trPr>
        <w:tc>
          <w:tcPr>
            <w:tcW w:w="551" w:type="dxa"/>
            <w:tcBorders>
              <w:bottom w:val="single" w:sz="2" w:space="0" w:color="D9D9D9"/>
            </w:tcBorders>
            <w:vAlign w:val="center"/>
          </w:tcPr>
          <w:p w:rsidR="004C4364" w:rsidRDefault="008233F7">
            <w:pPr>
              <w:spacing w:after="0" w:line="240" w:lineRule="auto"/>
            </w:pPr>
            <w:r>
              <w:rPr>
                <w:rFonts w:asciiTheme="minorHAnsi"/>
                <w:sz w:val="14"/>
              </w:rPr>
              <w:t>53-0000</w:t>
            </w:r>
          </w:p>
        </w:tc>
        <w:tc>
          <w:tcPr>
            <w:tcW w:w="1428" w:type="dxa"/>
            <w:tcBorders>
              <w:bottom w:val="single" w:sz="2" w:space="0" w:color="D9D9D9"/>
            </w:tcBorders>
            <w:vAlign w:val="center"/>
          </w:tcPr>
          <w:p w:rsidR="004C4364" w:rsidRDefault="008233F7">
            <w:pPr>
              <w:spacing w:after="0" w:line="240" w:lineRule="auto"/>
            </w:pPr>
            <w:r>
              <w:rPr>
                <w:rFonts w:asciiTheme="minorHAnsi"/>
                <w:sz w:val="14"/>
              </w:rPr>
              <w:t>Transportation and Material Moving</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38,868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$34,100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sz w:val="14"/>
              </w:rPr>
              <w:t>0.85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1,977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4.9%</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2,048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868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13,370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5,580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8,016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-226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sz w:val="14"/>
              </w:rPr>
              <w:t>-0.2%</w:t>
            </w:r>
          </w:p>
        </w:tc>
      </w:tr>
      <w:tr w:rsidR="004C4364">
        <w:trPr>
          <w:jc w:val="center"/>
        </w:trPr>
        <w:tc>
          <w:tcPr>
            <w:tcW w:w="551" w:type="dxa"/>
            <w:tcBorders>
              <w:bottom w:val="single" w:sz="2" w:space="0" w:color="D9D9D9"/>
            </w:tcBorders>
            <w:vAlign w:val="center"/>
          </w:tcPr>
          <w:p w:rsidR="004C4364" w:rsidRDefault="004F6C7C">
            <w:pPr>
              <w:spacing w:after="0" w:line="240" w:lineRule="auto"/>
            </w:pPr>
          </w:p>
        </w:tc>
        <w:tc>
          <w:tcPr>
            <w:tcW w:w="1428" w:type="dxa"/>
            <w:tcBorders>
              <w:bottom w:val="single" w:sz="2" w:space="0" w:color="D9D9D9"/>
            </w:tcBorders>
            <w:vAlign w:val="center"/>
          </w:tcPr>
          <w:p w:rsidR="004C4364" w:rsidRDefault="008233F7">
            <w:pPr>
              <w:spacing w:after="0" w:line="240" w:lineRule="auto"/>
            </w:pPr>
            <w:r>
              <w:rPr>
                <w:rFonts w:asciiTheme="minorHAnsi"/>
                <w:b/>
                <w:sz w:val="14"/>
              </w:rPr>
              <w:t>Total - All Occupations</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666,378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$45,000</w:t>
            </w:r>
          </w:p>
        </w:tc>
        <w:tc>
          <w:tcPr>
            <w:tcW w:w="454" w:type="dxa"/>
            <w:tcBorders>
              <w:bottom w:val="single" w:sz="2" w:space="0" w:color="D9D9D9"/>
            </w:tcBorders>
            <w:vAlign w:val="center"/>
          </w:tcPr>
          <w:p w:rsidR="004C4364" w:rsidRDefault="008233F7">
            <w:pPr>
              <w:spacing w:after="0" w:line="240" w:lineRule="auto"/>
              <w:jc w:val="center"/>
            </w:pPr>
            <w:r>
              <w:rPr>
                <w:rFonts w:asciiTheme="minorHAnsi"/>
                <w:b/>
                <w:sz w:val="14"/>
              </w:rPr>
              <w:t>1.00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n/a</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n/a</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38,795</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16,426</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0.8%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218,378</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94,141</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123,647</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590</w:t>
            </w:r>
          </w:p>
        </w:tc>
        <w:tc>
          <w:tcPr>
            <w:tcW w:w="649" w:type="dxa"/>
            <w:tcBorders>
              <w:bottom w:val="single" w:sz="2" w:space="0" w:color="D9D9D9"/>
            </w:tcBorders>
            <w:vAlign w:val="center"/>
          </w:tcPr>
          <w:p w:rsidR="004C4364" w:rsidRDefault="008233F7">
            <w:pPr>
              <w:spacing w:after="0" w:line="240" w:lineRule="auto"/>
              <w:jc w:val="center"/>
            </w:pPr>
            <w:r>
              <w:rPr>
                <w:rFonts w:asciiTheme="minorHAnsi"/>
                <w:b/>
                <w:sz w:val="14"/>
              </w:rPr>
              <w:t>0.0%</w:t>
            </w:r>
          </w:p>
        </w:tc>
      </w:tr>
    </w:tbl>
    <w:p w:rsidR="004C4364" w:rsidRDefault="008233F7">
      <w:pPr>
        <w:spacing w:before="100" w:after="0"/>
      </w:pPr>
      <w:r>
        <w:rPr>
          <w:color w:val="777777"/>
          <w:sz w:val="12"/>
        </w:rPr>
        <w:t xml:space="preserve">Source: </w:t>
      </w:r>
      <w:hyperlink r:id="rId19" w:history="1">
        <w:r>
          <w:rPr>
            <w:rStyle w:val="Hyperlink"/>
            <w:noProof/>
            <w:sz w:val="12"/>
          </w:rPr>
          <w:t>JobsEQ®</w:t>
        </w:r>
      </w:hyperlink>
    </w:p>
    <w:p w:rsidR="004C4364" w:rsidRDefault="008233F7">
      <w:pPr>
        <w:spacing w:after="0"/>
      </w:pPr>
      <w:r>
        <w:rPr>
          <w:color w:val="777777"/>
          <w:sz w:val="12"/>
        </w:rPr>
        <w:t>Data as of 2019Q1 unless noted otherwise</w:t>
      </w:r>
    </w:p>
    <w:p w:rsidR="004C4364" w:rsidRDefault="008233F7">
      <w:pPr>
        <w:spacing w:after="0"/>
      </w:pPr>
      <w:r>
        <w:rPr>
          <w:color w:val="777777"/>
          <w:sz w:val="12"/>
        </w:rPr>
        <w:t>Note: Figures may not sum due to rounding.</w:t>
      </w:r>
    </w:p>
    <w:p w:rsidR="004C4364" w:rsidRDefault="008233F7">
      <w:pPr>
        <w:spacing w:after="0"/>
      </w:pPr>
      <w:r>
        <w:rPr>
          <w:color w:val="777777"/>
          <w:sz w:val="12"/>
        </w:rPr>
        <w:t>1. Occupation wages are as of 2017 and should be taken as the average for all Covered Employment</w:t>
      </w:r>
    </w:p>
    <w:p w:rsidR="004C4364" w:rsidRDefault="008233F7">
      <w:pPr>
        <w:spacing w:after="0"/>
      </w:pPr>
      <w:r>
        <w:rPr>
          <w:color w:val="777777"/>
          <w:sz w:val="12"/>
        </w:rPr>
        <w:t>2.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rsidR="00A54089" w:rsidRPr="00FA65DE" w:rsidRDefault="008233F7"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2018Q3</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2019Q1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2017</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rsidR="00A13033" w:rsidRDefault="008233F7" w:rsidP="00A13033">
      <w:pPr>
        <w:pStyle w:val="Heading1"/>
        <w:pageBreakBefore/>
        <w:spacing w:before="0" w:after="0"/>
      </w:pPr>
      <w:bookmarkStart w:id="24" w:name="_Toc385948200"/>
      <w:bookmarkStart w:id="25" w:name="_Toc11053279"/>
      <w:r>
        <w:lastRenderedPageBreak/>
        <w:t>Industry Clusters</w:t>
      </w:r>
      <w:bookmarkEnd w:id="24"/>
      <w:bookmarkEnd w:id="25"/>
    </w:p>
    <w:p w:rsidR="00A13033" w:rsidRPr="00000FCF" w:rsidRDefault="008233F7" w:rsidP="00A13033">
      <w:r>
        <w:t xml:space="preserve">A cluster is a geographic concentration of interrelated industries or occupations. The industry cluster in </w:t>
      </w:r>
      <w:r>
        <w:rPr>
          <w:noProof/>
        </w:rPr>
        <w:t>Maine</w:t>
      </w:r>
      <w:r>
        <w:t xml:space="preserve"> with the highest relative concentration is Wood/Paper with a location quotient of </w:t>
      </w:r>
      <w:r>
        <w:rPr>
          <w:noProof/>
        </w:rPr>
        <w:t>2.52</w:t>
      </w:r>
      <w:r>
        <w:t xml:space="preserve">. This cluster employs 13,640 workers in the region with an average wage of </w:t>
      </w:r>
      <w:r>
        <w:rPr>
          <w:noProof/>
        </w:rPr>
        <w:t>$48,945</w:t>
      </w:r>
      <w:r>
        <w:t xml:space="preserve">. Employment in the </w:t>
      </w:r>
      <w:r>
        <w:rPr>
          <w:noProof/>
        </w:rPr>
        <w:t>Wood/Paper</w:t>
      </w:r>
      <w:r>
        <w:t xml:space="preserve"> cluster is projected to </w:t>
      </w:r>
      <w:r>
        <w:rPr>
          <w:noProof/>
        </w:rPr>
        <w:t>contract</w:t>
      </w:r>
      <w:r>
        <w:t xml:space="preserve"> in the region about 2.1% per year over the next ten years. </w:t>
      </w:r>
    </w:p>
    <w:p w:rsidR="00A13033" w:rsidRDefault="008233F7"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rsidR="00651DE6" w:rsidRDefault="008233F7"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2018Q3</w:t>
      </w:r>
      <w:r w:rsidRPr="00110C49">
        <w:t xml:space="preserve"> with preliminary estimates updated to </w:t>
      </w:r>
      <w:r>
        <w:t>2019Q1</w:t>
      </w:r>
      <w:r w:rsidRPr="00110C49">
        <w:t>. Forecast employment growth uses national projections from the Bureau of Labor Statistics adapted for regional growth patterns.</w:t>
      </w:r>
    </w:p>
    <w:p w:rsidR="008F2F0D" w:rsidRDefault="008233F7" w:rsidP="008F2F0D">
      <w:pPr>
        <w:pStyle w:val="Heading1"/>
        <w:pageBreakBefore/>
        <w:spacing w:before="0"/>
      </w:pPr>
      <w:bookmarkStart w:id="26" w:name="_Toc385948201"/>
      <w:bookmarkStart w:id="27" w:name="_Toc11053280"/>
      <w:r>
        <w:lastRenderedPageBreak/>
        <w:t>Education Levels</w:t>
      </w:r>
      <w:bookmarkEnd w:id="26"/>
      <w:bookmarkEnd w:id="27"/>
    </w:p>
    <w:p w:rsidR="008F2F0D" w:rsidRPr="00EF4CFD" w:rsidRDefault="008233F7" w:rsidP="008F2F0D">
      <w:r>
        <w:t xml:space="preserve">Expected growth rates for occupations vary by the education and training required. While all employment in Maine is projected to </w:t>
      </w:r>
      <w:r>
        <w:rPr>
          <w:noProof/>
        </w:rPr>
        <w:t>grow</w:t>
      </w:r>
      <w:r>
        <w:t xml:space="preserve"> 0.0% over the next ten years, occupations typically requiring a postgraduate degree are expected to grow 0.7% per year, those requiring a bachelor’s degree are forecast to grow </w:t>
      </w:r>
      <w:r>
        <w:rPr>
          <w:noProof/>
        </w:rPr>
        <w:t>0.3%</w:t>
      </w:r>
      <w:r>
        <w:t xml:space="preserve"> per year, and occupations typically needing a 2-year degree or certificate are expected to grow </w:t>
      </w:r>
      <w:r>
        <w:rPr>
          <w:noProof/>
        </w:rPr>
        <w:t>0.3%</w:t>
      </w:r>
      <w:r>
        <w:t xml:space="preserve"> per year. </w:t>
      </w:r>
    </w:p>
    <w:p w:rsidR="008F2F0D" w:rsidRDefault="008233F7"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2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rsidR="00651DE6" w:rsidRDefault="008233F7" w:rsidP="00B703D5">
      <w:pPr>
        <w:pStyle w:val="SourceNote"/>
      </w:pPr>
      <w:r>
        <w:rPr>
          <w:shd w:val="clear" w:color="auto" w:fill="FFFFFF"/>
        </w:rPr>
        <w:t xml:space="preserve">Employment by occupation data are estimates are as of </w:t>
      </w:r>
      <w:r>
        <w:rPr>
          <w:noProof/>
          <w:shd w:val="clear" w:color="auto" w:fill="FFFFFF"/>
        </w:rPr>
        <w:t>2019Q1</w:t>
      </w:r>
      <w:r>
        <w:rPr>
          <w:shd w:val="clear" w:color="auto" w:fill="FFFFFF"/>
        </w:rPr>
        <w:t>. Education levels of occupations are based on BLS assignments. Forecast employment growth uses national projections from the Bureau of Labor Statistics adapted for regional growth patterns.</w:t>
      </w:r>
    </w:p>
    <w:p w:rsidR="008F2F0D" w:rsidRDefault="008233F7" w:rsidP="008F2F0D">
      <w:pPr>
        <w:pStyle w:val="Heading1"/>
        <w:pageBreakBefore/>
        <w:spacing w:before="0"/>
      </w:pPr>
      <w:bookmarkStart w:id="28" w:name="_Toc11053281"/>
      <w:r>
        <w:lastRenderedPageBreak/>
        <w:t>Gross Domestic Product</w:t>
      </w:r>
      <w:bookmarkEnd w:id="28"/>
    </w:p>
    <w:p w:rsidR="002E038D" w:rsidRPr="00000FCF" w:rsidRDefault="008233F7" w:rsidP="002E038D">
      <w:r>
        <w:t xml:space="preserve">Gross Domestic Product (GDP) is the total value of goods and services produced by a region. In </w:t>
      </w:r>
      <w:r>
        <w:rPr>
          <w:noProof/>
        </w:rPr>
        <w:t>2017</w:t>
      </w:r>
      <w:r>
        <w:t xml:space="preserve">, nominal GDP in </w:t>
      </w:r>
      <w:r>
        <w:rPr>
          <w:noProof/>
        </w:rPr>
        <w:t>Maine</w:t>
      </w:r>
      <w:r>
        <w:t xml:space="preserve"> </w:t>
      </w:r>
      <w:r>
        <w:rPr>
          <w:noProof/>
        </w:rPr>
        <w:t>expanded</w:t>
      </w:r>
      <w:r>
        <w:t xml:space="preserve"> </w:t>
      </w:r>
      <w:r>
        <w:rPr>
          <w:noProof/>
        </w:rPr>
        <w:t>3.2%</w:t>
      </w:r>
      <w:r>
        <w:t xml:space="preserve">. This follows </w:t>
      </w:r>
      <w:r>
        <w:rPr>
          <w:noProof/>
        </w:rPr>
        <w:t>growth</w:t>
      </w:r>
      <w:r>
        <w:t xml:space="preserve"> of </w:t>
      </w:r>
      <w:r>
        <w:rPr>
          <w:noProof/>
        </w:rPr>
        <w:t>3.9%</w:t>
      </w:r>
      <w:r>
        <w:t xml:space="preserve"> in </w:t>
      </w:r>
      <w:r>
        <w:rPr>
          <w:noProof/>
        </w:rPr>
        <w:t>2016</w:t>
      </w:r>
      <w:r>
        <w:t xml:space="preserve">. As of </w:t>
      </w:r>
      <w:r>
        <w:rPr>
          <w:noProof/>
        </w:rPr>
        <w:t>2017</w:t>
      </w:r>
      <w:r>
        <w:t xml:space="preserve">, total GDP in </w:t>
      </w:r>
      <w:r>
        <w:rPr>
          <w:noProof/>
        </w:rPr>
        <w:t>Maine</w:t>
      </w:r>
      <w:r>
        <w:t xml:space="preserve"> was </w:t>
      </w:r>
      <w:r>
        <w:rPr>
          <w:noProof/>
        </w:rPr>
        <w:t>$61,404,000,000</w:t>
      </w:r>
      <w:r>
        <w:t>.</w:t>
      </w:r>
    </w:p>
    <w:p w:rsidR="008F2F0D" w:rsidRDefault="008233F7" w:rsidP="008F2F0D">
      <w:pPr>
        <w:jc w:val="center"/>
      </w:pPr>
      <w:r w:rsidRPr="002E038D">
        <w:rPr>
          <w:noProof/>
          <w:lang w:eastAsia="ja-JP"/>
        </w:rPr>
        <w:drawing>
          <wp:inline distT="0" distB="0" distL="0" distR="0" wp14:anchorId="1BB7C961" wp14:editId="46B1FAE5">
            <wp:extent cx="5848350" cy="2181225"/>
            <wp:effectExtent l="0" t="0" r="0" b="9525"/>
            <wp:docPr id="2" name="Picture 2"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22"/>
                    <a:stretch>
                      <a:fillRect/>
                    </a:stretch>
                  </pic:blipFill>
                  <pic:spPr>
                    <a:xfrm>
                      <a:off x="0" y="0"/>
                      <a:ext cx="5849176" cy="2181533"/>
                    </a:xfrm>
                    <a:prstGeom prst="rect">
                      <a:avLst/>
                    </a:prstGeom>
                  </pic:spPr>
                </pic:pic>
              </a:graphicData>
            </a:graphic>
          </wp:inline>
        </w:drawing>
      </w:r>
    </w:p>
    <w:p w:rsidR="002E038D" w:rsidRPr="00110C49" w:rsidRDefault="008233F7" w:rsidP="002E038D">
      <w:pPr>
        <w:pStyle w:val="SourceNote"/>
      </w:pPr>
      <w:r>
        <w:t>Gross Domestic Product data are provided by the Bureau of Economic Analysis, imputed by Chmura where necessary, updated through 2017</w:t>
      </w:r>
      <w:r w:rsidRPr="00110C49">
        <w:t>.</w:t>
      </w:r>
    </w:p>
    <w:p w:rsidR="002E038D" w:rsidRPr="00395E51" w:rsidRDefault="008233F7" w:rsidP="002E038D">
      <w:r w:rsidRPr="00395E51">
        <w:t xml:space="preserve">Of the sectors in </w:t>
      </w:r>
      <w:r>
        <w:rPr>
          <w:noProof/>
        </w:rPr>
        <w:t>Maine</w:t>
      </w:r>
      <w:r w:rsidRPr="00395E51">
        <w:t xml:space="preserve">, </w:t>
      </w:r>
      <w:r>
        <w:rPr>
          <w:noProof/>
        </w:rPr>
        <w:t>Real Estate and Rental and Leasing</w:t>
      </w:r>
      <w:r w:rsidRPr="00395E51">
        <w:t xml:space="preserve"> contributed the largest portion of GDP in </w:t>
      </w:r>
      <w:r>
        <w:rPr>
          <w:noProof/>
        </w:rPr>
        <w:t>2017</w:t>
      </w:r>
      <w:r w:rsidRPr="00395E51">
        <w:t xml:space="preserve">, </w:t>
      </w:r>
      <w:r>
        <w:rPr>
          <w:noProof/>
        </w:rPr>
        <w:t>$9,102,416,000</w:t>
      </w:r>
      <w:r w:rsidRPr="00395E51">
        <w:t xml:space="preserve"> The next-largest contributions came from </w:t>
      </w:r>
      <w:r>
        <w:rPr>
          <w:noProof/>
        </w:rPr>
        <w:t>Health Care and Social Assistance</w:t>
      </w:r>
      <w:r w:rsidRPr="00395E51">
        <w:t xml:space="preserve"> (</w:t>
      </w:r>
      <w:r>
        <w:t>$7,532,223,000</w:t>
      </w:r>
      <w:r w:rsidRPr="00395E51">
        <w:t xml:space="preserve">); </w:t>
      </w:r>
      <w:r>
        <w:rPr>
          <w:noProof/>
        </w:rPr>
        <w:t>Manufacturing</w:t>
      </w:r>
      <w:r w:rsidRPr="00395E51">
        <w:t xml:space="preserve"> (</w:t>
      </w:r>
      <w:r>
        <w:t>$6,697,986,000</w:t>
      </w:r>
      <w:r w:rsidRPr="00395E51">
        <w:t xml:space="preserve">); and </w:t>
      </w:r>
      <w:r>
        <w:rPr>
          <w:noProof/>
        </w:rPr>
        <w:t>Retail Trade</w:t>
      </w:r>
      <w:r w:rsidRPr="00395E51">
        <w:t xml:space="preserve"> (</w:t>
      </w:r>
      <w:r>
        <w:t>$5,124,514,000</w:t>
      </w:r>
      <w:r w:rsidRPr="00395E51">
        <w:t>).</w:t>
      </w:r>
    </w:p>
    <w:p w:rsidR="00651DE6" w:rsidRDefault="008233F7" w:rsidP="002E038D">
      <w:pPr>
        <w:pStyle w:val="SourceNote"/>
        <w:jc w:val="center"/>
      </w:pPr>
      <w:r w:rsidRPr="002E038D">
        <w:rPr>
          <w:noProof/>
          <w:lang w:eastAsia="ja-JP"/>
        </w:rPr>
        <w:drawing>
          <wp:inline distT="0" distB="0" distL="0" distR="0" wp14:anchorId="043D74CA" wp14:editId="4F311278">
            <wp:extent cx="5852160" cy="2862072"/>
            <wp:effectExtent l="0" t="0" r="0" b="0"/>
            <wp:docPr id="4" name="Picture 4"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23"/>
                    <a:stretch>
                      <a:fillRect/>
                    </a:stretch>
                  </pic:blipFill>
                  <pic:spPr>
                    <a:xfrm>
                      <a:off x="0" y="0"/>
                      <a:ext cx="5852160" cy="2862072"/>
                    </a:xfrm>
                    <a:prstGeom prst="rect">
                      <a:avLst/>
                    </a:prstGeom>
                  </pic:spPr>
                </pic:pic>
              </a:graphicData>
            </a:graphic>
          </wp:inline>
        </w:drawing>
      </w:r>
    </w:p>
    <w:p w:rsidR="002E038D" w:rsidRPr="00110C49" w:rsidRDefault="008233F7" w:rsidP="002E038D">
      <w:pPr>
        <w:pStyle w:val="SourceNote"/>
      </w:pPr>
      <w:r>
        <w:t>Gross Domestic Product data are provided by the Bureau of Economic Analysis, imputed by Chmura where necessary, updated through 2017</w:t>
      </w:r>
      <w:r w:rsidRPr="00110C49">
        <w:t>.</w:t>
      </w:r>
    </w:p>
    <w:p w:rsidR="002E038D" w:rsidRDefault="004F6C7C" w:rsidP="002E038D">
      <w:pPr>
        <w:pStyle w:val="SourceNote"/>
        <w:jc w:val="center"/>
      </w:pPr>
    </w:p>
    <w:p w:rsidR="001D519C" w:rsidRPr="00807877" w:rsidRDefault="00416245" w:rsidP="001D519C">
      <w:pPr>
        <w:pStyle w:val="Heading1"/>
      </w:pPr>
      <w:r>
        <w:br w:type="page"/>
      </w:r>
      <w:bookmarkStart w:id="29" w:name="_Toc505671235"/>
      <w:bookmarkStart w:id="30" w:name="_Toc11053282"/>
      <w:bookmarkEnd w:id="4"/>
      <w:bookmarkEnd w:id="5"/>
      <w:r w:rsidR="001D519C" w:rsidRPr="00807877">
        <w:lastRenderedPageBreak/>
        <w:t>FAQ</w:t>
      </w:r>
      <w:bookmarkEnd w:id="29"/>
      <w:bookmarkEnd w:id="30"/>
    </w:p>
    <w:p w:rsidR="001D519C" w:rsidRPr="00314BA2" w:rsidRDefault="001D519C" w:rsidP="001D519C">
      <w:pPr>
        <w:rPr>
          <w:b/>
          <w:sz w:val="18"/>
        </w:rPr>
      </w:pPr>
      <w:r w:rsidRPr="00314BA2">
        <w:rPr>
          <w:b/>
          <w:sz w:val="18"/>
        </w:rPr>
        <w:t>What is a location quotient?</w:t>
      </w:r>
    </w:p>
    <w:p w:rsidR="001D519C" w:rsidRPr="00314BA2" w:rsidRDefault="001D519C" w:rsidP="001D519C">
      <w:pPr>
        <w:ind w:left="432"/>
        <w:rPr>
          <w:sz w:val="18"/>
        </w:rPr>
      </w:pPr>
      <w:r w:rsidRPr="00314BA2">
        <w:rPr>
          <w:sz w:val="18"/>
        </w:rPr>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rsidR="001D519C" w:rsidRPr="00314BA2" w:rsidRDefault="001D519C" w:rsidP="001D519C">
      <w:pPr>
        <w:rPr>
          <w:b/>
          <w:sz w:val="18"/>
        </w:rPr>
      </w:pPr>
      <w:r w:rsidRPr="00314BA2">
        <w:rPr>
          <w:b/>
          <w:sz w:val="18"/>
        </w:rPr>
        <w:t xml:space="preserve">What is </w:t>
      </w:r>
      <w:r>
        <w:rPr>
          <w:b/>
          <w:sz w:val="18"/>
        </w:rPr>
        <w:t>separation</w:t>
      </w:r>
      <w:r w:rsidRPr="00314BA2">
        <w:rPr>
          <w:b/>
          <w:sz w:val="18"/>
        </w:rPr>
        <w:t xml:space="preserve"> demand?</w:t>
      </w:r>
    </w:p>
    <w:p w:rsidR="001D519C" w:rsidRPr="003D786C" w:rsidRDefault="001D519C" w:rsidP="001D519C">
      <w:pPr>
        <w:ind w:left="432"/>
        <w:rPr>
          <w:sz w:val="18"/>
        </w:rPr>
      </w:pPr>
      <w:r w:rsidRPr="003D786C">
        <w:rPr>
          <w:sz w:val="18"/>
        </w:rPr>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rsidR="001D519C" w:rsidRPr="00314BA2" w:rsidRDefault="001D519C" w:rsidP="001D519C">
      <w:pPr>
        <w:rPr>
          <w:b/>
          <w:sz w:val="18"/>
        </w:rPr>
      </w:pPr>
      <w:r w:rsidRPr="00314BA2">
        <w:rPr>
          <w:b/>
          <w:sz w:val="18"/>
        </w:rPr>
        <w:t>What is a cluster?</w:t>
      </w:r>
    </w:p>
    <w:p w:rsidR="001D519C" w:rsidRPr="00314BA2" w:rsidRDefault="001D519C" w:rsidP="001D519C">
      <w:pPr>
        <w:ind w:left="432"/>
        <w:rPr>
          <w:sz w:val="18"/>
        </w:rPr>
      </w:pPr>
      <w:r w:rsidRPr="00314BA2">
        <w:rPr>
          <w:sz w:val="18"/>
        </w:rPr>
        <w:t xml:space="preserve">A cluster is a geographic concentration of interrelated industries or occupations. If a regional cluster has a location quotient of 1.25 or greater, the region is considered to possess a </w:t>
      </w:r>
      <w:r w:rsidRPr="00314BA2">
        <w:rPr>
          <w:i/>
          <w:sz w:val="18"/>
        </w:rPr>
        <w:t xml:space="preserve">competitive advantage </w:t>
      </w:r>
      <w:r w:rsidRPr="00314BA2">
        <w:rPr>
          <w:sz w:val="18"/>
        </w:rPr>
        <w:t xml:space="preserve">in that cluster. </w:t>
      </w:r>
    </w:p>
    <w:p w:rsidR="001D519C" w:rsidRPr="00314BA2" w:rsidRDefault="001D519C" w:rsidP="001D519C">
      <w:pPr>
        <w:rPr>
          <w:b/>
          <w:sz w:val="18"/>
        </w:rPr>
      </w:pPr>
      <w:r w:rsidRPr="00314BA2">
        <w:rPr>
          <w:b/>
          <w:sz w:val="18"/>
        </w:rPr>
        <w:t xml:space="preserve">What is the difference between industry wages and occupation wages? </w:t>
      </w:r>
    </w:p>
    <w:p w:rsidR="001D519C" w:rsidRPr="00314BA2" w:rsidRDefault="001D519C" w:rsidP="001D519C">
      <w:pPr>
        <w:ind w:left="432"/>
        <w:rPr>
          <w:sz w:val="18"/>
        </w:rPr>
      </w:pPr>
      <w:r w:rsidRPr="00314BA2">
        <w:rPr>
          <w:sz w:val="18"/>
        </w:rPr>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rsidR="001D519C" w:rsidRPr="00314BA2" w:rsidRDefault="001D519C" w:rsidP="001D519C">
      <w:pPr>
        <w:rPr>
          <w:b/>
          <w:sz w:val="18"/>
        </w:rPr>
      </w:pPr>
      <w:r w:rsidRPr="00314BA2">
        <w:rPr>
          <w:b/>
          <w:sz w:val="18"/>
        </w:rPr>
        <w:t>What is NAICS?</w:t>
      </w:r>
    </w:p>
    <w:p w:rsidR="001D519C" w:rsidRPr="00314BA2" w:rsidRDefault="001D519C" w:rsidP="001D519C">
      <w:pPr>
        <w:ind w:left="432"/>
        <w:rPr>
          <w:sz w:val="18"/>
        </w:rPr>
      </w:pPr>
      <w:r w:rsidRPr="00314BA2">
        <w:rPr>
          <w:sz w:val="18"/>
        </w:rPr>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rsidR="001D519C" w:rsidRPr="00314BA2" w:rsidRDefault="001D519C" w:rsidP="001D519C">
      <w:pPr>
        <w:rPr>
          <w:b/>
          <w:sz w:val="18"/>
        </w:rPr>
      </w:pPr>
      <w:r w:rsidRPr="00314BA2">
        <w:rPr>
          <w:b/>
          <w:sz w:val="18"/>
        </w:rPr>
        <w:t>What is SOC?</w:t>
      </w:r>
    </w:p>
    <w:p w:rsidR="001D519C" w:rsidRPr="00314BA2" w:rsidRDefault="001D519C" w:rsidP="001D519C">
      <w:pPr>
        <w:ind w:left="432"/>
        <w:rPr>
          <w:sz w:val="18"/>
        </w:rPr>
      </w:pPr>
      <w:r w:rsidRPr="00314BA2">
        <w:rPr>
          <w:sz w:val="18"/>
        </w:rPr>
        <w:t xml:space="preserve">The Standard Occupational Classification system (SOC) is used to classify workers into occupational categories. All workers are classified into one of over 820 occupations according to their occupational definition. To facilitate classification, occupations are combined to form 23 major groups, 96 minor groups, and 449 occupation groups. Each occupation group includes detailed occupations requiring similar job duties, skills, education, or experience. </w:t>
      </w:r>
    </w:p>
    <w:p w:rsidR="001D519C" w:rsidRDefault="001D519C" w:rsidP="001D519C"/>
    <w:p w:rsidR="001D519C" w:rsidRDefault="001D519C" w:rsidP="001D519C"/>
    <w:p w:rsidR="001D519C" w:rsidRDefault="001D519C" w:rsidP="001D519C"/>
    <w:p w:rsidR="001D519C" w:rsidRPr="005D2DB0" w:rsidRDefault="001D519C" w:rsidP="001D519C">
      <w:pPr>
        <w:pStyle w:val="Heading4"/>
        <w:spacing w:after="0"/>
        <w:rPr>
          <w:sz w:val="16"/>
        </w:rPr>
      </w:pPr>
      <w:r w:rsidRPr="005D2DB0">
        <w:rPr>
          <w:sz w:val="16"/>
        </w:rPr>
        <w:t>About This Report</w:t>
      </w:r>
    </w:p>
    <w:p w:rsidR="001D519C" w:rsidRDefault="001D519C" w:rsidP="001D519C">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p w:rsidR="00634B7F" w:rsidRDefault="00634B7F" w:rsidP="001D519C">
      <w:pPr>
        <w:pStyle w:val="Heading1"/>
      </w:pPr>
    </w:p>
    <w:sectPr w:rsidR="00634B7F" w:rsidSect="005D2430">
      <w:headerReference w:type="even" r:id="rId24"/>
      <w:headerReference w:type="default" r:id="rId25"/>
      <w:footerReference w:type="default" r:id="rId26"/>
      <w:type w:val="continuous"/>
      <w:pgSz w:w="12240" w:h="15840" w:code="1"/>
      <w:pgMar w:top="936" w:right="936" w:bottom="1440" w:left="936" w:header="864"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FC7" w:rsidRDefault="00480FC7">
      <w:r>
        <w:separator/>
      </w:r>
    </w:p>
    <w:p w:rsidR="00480FC7" w:rsidRDefault="00480FC7"/>
    <w:p w:rsidR="00480FC7" w:rsidRDefault="00480FC7"/>
  </w:endnote>
  <w:endnote w:type="continuationSeparator" w:id="0">
    <w:p w:rsidR="00480FC7" w:rsidRDefault="00480FC7">
      <w:r>
        <w:continuationSeparator/>
      </w:r>
    </w:p>
    <w:p w:rsidR="00480FC7" w:rsidRDefault="00480FC7"/>
    <w:p w:rsidR="00480FC7" w:rsidRDefault="0048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08" w:rsidRPr="009B0F27" w:rsidRDefault="006A6513" w:rsidP="00B73927">
    <w:pPr>
      <w:tabs>
        <w:tab w:val="left" w:pos="2160"/>
      </w:tabs>
      <w:spacing w:after="0" w:line="240" w:lineRule="auto"/>
      <w:rPr>
        <w:color w:val="A6A6A6" w:themeColor="background1" w:themeShade="A6"/>
      </w:rPr>
    </w:pPr>
    <w:r w:rsidRPr="00B67233">
      <w:rPr>
        <w:noProof/>
        <w:lang w:eastAsia="ja-JP"/>
      </w:rPr>
      <w:drawing>
        <wp:anchor distT="0" distB="0" distL="114300" distR="114300" simplePos="0" relativeHeight="251655680" behindDoc="1" locked="0" layoutInCell="1" allowOverlap="1" wp14:anchorId="2C489C83" wp14:editId="78A91B36">
          <wp:simplePos x="0" y="0"/>
          <wp:positionH relativeFrom="column">
            <wp:posOffset>6063615</wp:posOffset>
          </wp:positionH>
          <wp:positionV relativeFrom="paragraph">
            <wp:posOffset>-14341</wp:posOffset>
          </wp:positionV>
          <wp:extent cx="342625" cy="321469"/>
          <wp:effectExtent l="0" t="0" r="635" b="2540"/>
          <wp:wrapNone/>
          <wp:docPr id="5"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2625" cy="321469"/>
                  </a:xfrm>
                  <a:prstGeom prst="rect">
                    <a:avLst/>
                  </a:prstGeom>
                </pic:spPr>
              </pic:pic>
            </a:graphicData>
          </a:graphic>
          <wp14:sizeRelH relativeFrom="page">
            <wp14:pctWidth>0</wp14:pctWidth>
          </wp14:sizeRelH>
          <wp14:sizeRelV relativeFrom="page">
            <wp14:pctHeight>0</wp14:pctHeight>
          </wp14:sizeRelV>
        </wp:anchor>
      </w:drawing>
    </w:r>
    <w:r w:rsidR="009B0F27" w:rsidRPr="009B0F27">
      <w:rPr>
        <w:noProof/>
        <w:color w:val="A6A6A6" w:themeColor="background1" w:themeShade="A6"/>
        <w:sz w:val="18"/>
        <w:lang w:eastAsia="ja-JP"/>
      </w:rPr>
      <mc:AlternateContent>
        <mc:Choice Requires="wps">
          <w:drawing>
            <wp:anchor distT="0" distB="0" distL="114300" distR="114300" simplePos="0" relativeHeight="251654656" behindDoc="0" locked="0" layoutInCell="1" allowOverlap="1" wp14:anchorId="2CFB112E" wp14:editId="36CEEA80">
              <wp:simplePos x="0" y="0"/>
              <wp:positionH relativeFrom="column">
                <wp:posOffset>6265807</wp:posOffset>
              </wp:positionH>
              <wp:positionV relativeFrom="paragraph">
                <wp:posOffset>4171</wp:posOffset>
              </wp:positionV>
              <wp:extent cx="321776" cy="244475"/>
              <wp:effectExtent l="0" t="0" r="254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08" w:rsidRPr="00122019" w:rsidRDefault="00A64741" w:rsidP="009B0F27">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8233F7">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B112E" id="_x0000_t202" coordsize="21600,21600" o:spt="202" path="m,l,21600r21600,l21600,xe">
              <v:stroke joinstyle="miter"/>
              <v:path gradientshapeok="t" o:connecttype="rect"/>
            </v:shapetype>
            <v:shape id="Text Box 3" o:spid="_x0000_s1027" type="#_x0000_t202" style="position:absolute;margin-left:493.35pt;margin-top:.35pt;width:25.35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u1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bnGAnaQYse2GjQrRzRpa3O0OsUnO57cDMjmKHLjqnu72T5VSMhVw0VW3ajlBwaRivILrQ3/bOr&#10;E462IJvhg6wgDN0Z6YDGWnW2dFAMBOjQpcdTZ2wqJRgvozCOIcMSjiJCSDxzEWh6vNwrbd4x2SG7&#10;yLCCxjtwur/TxiZD06OLjSVkwdvWNb8VzwzgOFkgNFy1ZzYJ18sfSZCsF+sF8Ug0X3skyHPvplgR&#10;b16E8Sy/zFerPPxp44YkbXhVMWHDHHUVkj/r20HhkyJOytKy5ZWFsylptd2sWoX2FHRduO9QkDM3&#10;/3kargjA5QWlMCLBbZR4xXwRe6QgMy+Jg4UXhMltMg9IQvLiOaU7Lti/U0JDhpNZNJu09Ftugfte&#10;c6Npxw1MjpZ3GV6cnGhqFbgWlWutobyd1melsOk/lQLafWy006uV6CRWM25GQLEi3sjqEZSrJCgL&#10;5AnjDhaNVN8xGmB0ZFh/21HFMGrfC1B/EhJiZ43bkFkcwUa5DSw251YqSoDJsMFoWq7MNJt2veLb&#10;BqJMb03IG3gtNXdKfsro8MZgNDhChzFmZ8/53nk9DdvlL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VR5rtbUCAAC0&#10;BQAADgAAAAAAAAAAAAAAAAAuAgAAZHJzL2Uyb0RvYy54bWxQSwECLQAUAAYACAAAACEAs++PSd8A&#10;AAAIAQAADwAAAAAAAAAAAAAAAAAPBQAAZHJzL2Rvd25yZXYueG1sUEsFBgAAAAAEAAQA8wAAABsG&#10;AAAAAA==&#10;" filled="f" stroked="f">
              <v:textbox inset=",,0">
                <w:txbxContent>
                  <w:p w:rsidR="00EA0F08" w:rsidRPr="00122019" w:rsidRDefault="00A64741" w:rsidP="009B0F27">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8233F7">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v:textbox>
            </v:shape>
          </w:pict>
        </mc:Fallback>
      </mc:AlternateContent>
    </w:r>
    <w:r w:rsidR="0065460E" w:rsidRPr="009B0F27">
      <w:rPr>
        <w:color w:val="A6A6A6" w:themeColor="background1" w:themeShade="A6"/>
        <w:sz w:val="18"/>
      </w:rPr>
      <w:t xml:space="preserve">Source: </w:t>
    </w:r>
    <w:hyperlink r:id="rId3" w:history="1">
      <w:r w:rsidR="0065460E" w:rsidRPr="009B0F27">
        <w:rPr>
          <w:rStyle w:val="Hyperlink"/>
          <w:color w:val="A6A6A6" w:themeColor="background1" w:themeShade="A6"/>
          <w:sz w:val="18"/>
          <w:u w:val="none"/>
        </w:rPr>
        <w:t>JobsEQ</w:t>
      </w:r>
    </w:hyperlink>
    <w:r w:rsidR="0065460E" w:rsidRPr="009B0F27">
      <w:rPr>
        <w:color w:val="A6A6A6" w:themeColor="background1" w:themeShade="A6"/>
        <w:sz w:val="18"/>
      </w:rPr>
      <w:t>®</w:t>
    </w:r>
    <w:r w:rsidR="00A81EF4" w:rsidRPr="009B0F27">
      <w:rPr>
        <w:color w:val="A6A6A6" w:themeColor="background1" w:themeShade="A6"/>
        <w:sz w:val="18"/>
      </w:rPr>
      <w:t xml:space="preserve">, </w:t>
    </w:r>
    <w:hyperlink r:id="rId4" w:history="1">
      <w:r w:rsidR="00A81EF4" w:rsidRPr="009B0F27">
        <w:rPr>
          <w:rStyle w:val="Hyperlink"/>
          <w:color w:val="A6A6A6" w:themeColor="background1" w:themeShade="A6"/>
          <w:sz w:val="18"/>
          <w:u w:val="none"/>
        </w:rPr>
        <w:t>http://www.chmuraecon.com/jobseq</w:t>
      </w:r>
    </w:hyperlink>
    <w:r w:rsidR="005D2430" w:rsidRPr="009B0F27">
      <w:rPr>
        <w:rStyle w:val="Hyperlink"/>
        <w:color w:val="A6A6A6" w:themeColor="background1" w:themeShade="A6"/>
        <w:sz w:val="18"/>
        <w:u w:val="none"/>
      </w:rPr>
      <w:br/>
    </w:r>
    <w:r w:rsidR="005D2430" w:rsidRPr="009B0F27">
      <w:rPr>
        <w:rStyle w:val="Hyperlink"/>
        <w:color w:val="A6A6A6" w:themeColor="background1" w:themeShade="A6"/>
        <w:sz w:val="18"/>
        <w:szCs w:val="18"/>
        <w:u w:val="none"/>
      </w:rPr>
      <w:t>Copyright ©</w:t>
    </w:r>
    <w:r w:rsidR="009B0F27" w:rsidRPr="009B0F27">
      <w:rPr>
        <w:rStyle w:val="Hyperlink"/>
        <w:color w:val="A6A6A6" w:themeColor="background1" w:themeShade="A6"/>
        <w:sz w:val="18"/>
        <w:szCs w:val="18"/>
        <w:u w:val="none"/>
      </w:rPr>
      <w:t xml:space="preserve"> </w:t>
    </w:r>
    <w:r w:rsidR="00CE033F" w:rsidRPr="009B0F27">
      <w:rPr>
        <w:rStyle w:val="Hyperlink"/>
        <w:noProof/>
        <w:color w:val="A6A6A6" w:themeColor="background1" w:themeShade="A6"/>
        <w:sz w:val="18"/>
        <w:szCs w:val="18"/>
        <w:u w:val="none"/>
      </w:rPr>
      <w:t>2019</w:t>
    </w:r>
    <w:r w:rsidR="005D2430" w:rsidRPr="009B0F27">
      <w:rPr>
        <w:rStyle w:val="Hyperlink"/>
        <w:color w:val="A6A6A6" w:themeColor="background1" w:themeShade="A6"/>
        <w:sz w:val="18"/>
        <w:szCs w:val="18"/>
        <w:u w:val="none"/>
      </w:rPr>
      <w:t xml:space="preserve"> </w:t>
    </w:r>
    <w:hyperlink r:id="rId5" w:history="1">
      <w:r w:rsidR="005D2430" w:rsidRPr="009B0F27">
        <w:rPr>
          <w:color w:val="A6A6A6" w:themeColor="background1" w:themeShade="A6"/>
          <w:sz w:val="18"/>
          <w:szCs w:val="18"/>
        </w:rPr>
        <w:t>Chmura Economics &amp; Analytics</w:t>
      </w:r>
    </w:hyperlink>
    <w:r w:rsidR="005D2430" w:rsidRPr="009B0F27">
      <w:rPr>
        <w:rStyle w:val="Hyperlink"/>
        <w:color w:val="A6A6A6" w:themeColor="background1" w:themeShade="A6"/>
        <w:sz w:val="18"/>
        <w:szCs w:val="18"/>
        <w:u w:val="none"/>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FC7" w:rsidRDefault="00480FC7">
      <w:r>
        <w:separator/>
      </w:r>
    </w:p>
  </w:footnote>
  <w:footnote w:type="continuationSeparator" w:id="0">
    <w:p w:rsidR="00480FC7" w:rsidRDefault="00480FC7">
      <w:r>
        <w:continuationSeparator/>
      </w:r>
    </w:p>
    <w:p w:rsidR="00480FC7" w:rsidRDefault="00480FC7"/>
  </w:footnote>
  <w:footnote w:type="continuationNotice" w:id="1">
    <w:p w:rsidR="00480FC7" w:rsidRDefault="00480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08" w:rsidRDefault="00EA0F08"/>
  <w:p w:rsidR="00EA0F08" w:rsidRDefault="00EA0F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08" w:rsidRDefault="00EA0F08" w:rsidP="00DD644A">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5C8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64A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B8B9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9AD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C89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2A0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4B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3A29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ED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EA712"/>
    <w:lvl w:ilvl="0">
      <w:start w:val="1"/>
      <w:numFmt w:val="bullet"/>
      <w:pStyle w:val="ListBullet"/>
      <w:lvlText w:val=""/>
      <w:lvlJc w:val="left"/>
      <w:pPr>
        <w:tabs>
          <w:tab w:val="num" w:pos="540"/>
        </w:tabs>
        <w:ind w:left="540" w:hanging="420"/>
      </w:pPr>
      <w:rPr>
        <w:rFonts w:ascii="Symbol" w:hAnsi="Symbol" w:hint="default"/>
      </w:rPr>
    </w:lvl>
  </w:abstractNum>
  <w:abstractNum w:abstractNumId="10" w15:restartNumberingAfterBreak="0">
    <w:nsid w:val="00D06916"/>
    <w:multiLevelType w:val="multilevel"/>
    <w:tmpl w:val="04709398"/>
    <w:numStyleLink w:val="NumberedList"/>
  </w:abstractNum>
  <w:abstractNum w:abstractNumId="11" w15:restartNumberingAfterBreak="0">
    <w:nsid w:val="04F734AB"/>
    <w:multiLevelType w:val="multilevel"/>
    <w:tmpl w:val="04709398"/>
    <w:numStyleLink w:val="NumberedList"/>
  </w:abstractNum>
  <w:abstractNum w:abstractNumId="12" w15:restartNumberingAfterBreak="0">
    <w:nsid w:val="05746F00"/>
    <w:multiLevelType w:val="multilevel"/>
    <w:tmpl w:val="04709398"/>
    <w:numStyleLink w:val="NumberedList"/>
  </w:abstractNum>
  <w:abstractNum w:abstractNumId="13" w15:restartNumberingAfterBreak="0">
    <w:nsid w:val="06133D4C"/>
    <w:multiLevelType w:val="multilevel"/>
    <w:tmpl w:val="04709398"/>
    <w:numStyleLink w:val="NumberedList"/>
  </w:abstractNum>
  <w:abstractNum w:abstractNumId="14" w15:restartNumberingAfterBreak="0">
    <w:nsid w:val="0D760803"/>
    <w:multiLevelType w:val="hybridMultilevel"/>
    <w:tmpl w:val="1A1C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A7185"/>
    <w:multiLevelType w:val="hybridMultilevel"/>
    <w:tmpl w:val="868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B373B8"/>
    <w:multiLevelType w:val="multilevel"/>
    <w:tmpl w:val="04709398"/>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DC4A09"/>
    <w:multiLevelType w:val="multilevel"/>
    <w:tmpl w:val="04709398"/>
    <w:numStyleLink w:val="NumberedList"/>
  </w:abstractNum>
  <w:abstractNum w:abstractNumId="18" w15:restartNumberingAfterBreak="0">
    <w:nsid w:val="173865C9"/>
    <w:multiLevelType w:val="multilevel"/>
    <w:tmpl w:val="04709398"/>
    <w:numStyleLink w:val="NumberedList"/>
  </w:abstractNum>
  <w:abstractNum w:abstractNumId="19" w15:restartNumberingAfterBreak="0">
    <w:nsid w:val="1E072B04"/>
    <w:multiLevelType w:val="multilevel"/>
    <w:tmpl w:val="04709398"/>
    <w:numStyleLink w:val="NumberedList"/>
  </w:abstractNum>
  <w:abstractNum w:abstractNumId="20" w15:restartNumberingAfterBreak="0">
    <w:nsid w:val="20E11655"/>
    <w:multiLevelType w:val="multilevel"/>
    <w:tmpl w:val="04709398"/>
    <w:styleLink w:val="NumberedList"/>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1476070"/>
    <w:multiLevelType w:val="multilevel"/>
    <w:tmpl w:val="04709398"/>
    <w:numStyleLink w:val="NumberedList"/>
  </w:abstractNum>
  <w:abstractNum w:abstractNumId="22" w15:restartNumberingAfterBreak="0">
    <w:nsid w:val="23E134D0"/>
    <w:multiLevelType w:val="multilevel"/>
    <w:tmpl w:val="04709398"/>
    <w:numStyleLink w:val="NumberedList"/>
  </w:abstractNum>
  <w:abstractNum w:abstractNumId="23" w15:restartNumberingAfterBreak="0">
    <w:nsid w:val="27506FCE"/>
    <w:multiLevelType w:val="multilevel"/>
    <w:tmpl w:val="04709398"/>
    <w:numStyleLink w:val="NumberedList"/>
  </w:abstractNum>
  <w:abstractNum w:abstractNumId="24" w15:restartNumberingAfterBreak="0">
    <w:nsid w:val="28F74437"/>
    <w:multiLevelType w:val="multilevel"/>
    <w:tmpl w:val="04709398"/>
    <w:numStyleLink w:val="NumberedList"/>
  </w:abstractNum>
  <w:abstractNum w:abstractNumId="25" w15:restartNumberingAfterBreak="0">
    <w:nsid w:val="301140C8"/>
    <w:multiLevelType w:val="multilevel"/>
    <w:tmpl w:val="04709398"/>
    <w:numStyleLink w:val="NumberedList"/>
  </w:abstractNum>
  <w:abstractNum w:abstractNumId="26" w15:restartNumberingAfterBreak="0">
    <w:nsid w:val="34625D5B"/>
    <w:multiLevelType w:val="multilevel"/>
    <w:tmpl w:val="04709398"/>
    <w:numStyleLink w:val="NumberedList"/>
  </w:abstractNum>
  <w:abstractNum w:abstractNumId="27" w15:restartNumberingAfterBreak="0">
    <w:nsid w:val="352C1561"/>
    <w:multiLevelType w:val="multilevel"/>
    <w:tmpl w:val="04709398"/>
    <w:numStyleLink w:val="NumberedList"/>
  </w:abstractNum>
  <w:abstractNum w:abstractNumId="28" w15:restartNumberingAfterBreak="0">
    <w:nsid w:val="3950724A"/>
    <w:multiLevelType w:val="multilevel"/>
    <w:tmpl w:val="04709398"/>
    <w:numStyleLink w:val="NumberedList"/>
  </w:abstractNum>
  <w:abstractNum w:abstractNumId="29" w15:restartNumberingAfterBreak="0">
    <w:nsid w:val="39D96D5D"/>
    <w:multiLevelType w:val="multilevel"/>
    <w:tmpl w:val="04709398"/>
    <w:numStyleLink w:val="NumberedList"/>
  </w:abstractNum>
  <w:abstractNum w:abstractNumId="30" w15:restartNumberingAfterBreak="0">
    <w:nsid w:val="3D122248"/>
    <w:multiLevelType w:val="multilevel"/>
    <w:tmpl w:val="04709398"/>
    <w:numStyleLink w:val="NumberedList"/>
  </w:abstractNum>
  <w:abstractNum w:abstractNumId="31" w15:restartNumberingAfterBreak="0">
    <w:nsid w:val="3D761CB7"/>
    <w:multiLevelType w:val="multilevel"/>
    <w:tmpl w:val="04709398"/>
    <w:numStyleLink w:val="NumberedList"/>
  </w:abstractNum>
  <w:abstractNum w:abstractNumId="32" w15:restartNumberingAfterBreak="0">
    <w:nsid w:val="42514D7C"/>
    <w:multiLevelType w:val="multilevel"/>
    <w:tmpl w:val="04709398"/>
    <w:numStyleLink w:val="NumberedList"/>
  </w:abstractNum>
  <w:abstractNum w:abstractNumId="33" w15:restartNumberingAfterBreak="0">
    <w:nsid w:val="46F56DA3"/>
    <w:multiLevelType w:val="multilevel"/>
    <w:tmpl w:val="04709398"/>
    <w:numStyleLink w:val="NumberedList"/>
  </w:abstractNum>
  <w:abstractNum w:abstractNumId="34" w15:restartNumberingAfterBreak="0">
    <w:nsid w:val="47BA68FC"/>
    <w:multiLevelType w:val="multilevel"/>
    <w:tmpl w:val="04709398"/>
    <w:numStyleLink w:val="NumberedList"/>
  </w:abstractNum>
  <w:abstractNum w:abstractNumId="35" w15:restartNumberingAfterBreak="0">
    <w:nsid w:val="4DE50844"/>
    <w:multiLevelType w:val="hybridMultilevel"/>
    <w:tmpl w:val="5784E4E6"/>
    <w:lvl w:ilvl="0" w:tplc="6AACCC5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2E622E"/>
    <w:multiLevelType w:val="multilevel"/>
    <w:tmpl w:val="04709398"/>
    <w:numStyleLink w:val="NumberedList"/>
  </w:abstractNum>
  <w:abstractNum w:abstractNumId="37" w15:restartNumberingAfterBreak="0">
    <w:nsid w:val="5BED533C"/>
    <w:multiLevelType w:val="multilevel"/>
    <w:tmpl w:val="04709398"/>
    <w:numStyleLink w:val="NumberedList"/>
  </w:abstractNum>
  <w:abstractNum w:abstractNumId="38" w15:restartNumberingAfterBreak="0">
    <w:nsid w:val="5CA15860"/>
    <w:multiLevelType w:val="multilevel"/>
    <w:tmpl w:val="04709398"/>
    <w:numStyleLink w:val="NumberedList"/>
  </w:abstractNum>
  <w:abstractNum w:abstractNumId="39" w15:restartNumberingAfterBreak="0">
    <w:nsid w:val="605C73DE"/>
    <w:multiLevelType w:val="multilevel"/>
    <w:tmpl w:val="04709398"/>
    <w:numStyleLink w:val="NumberedList"/>
  </w:abstractNum>
  <w:abstractNum w:abstractNumId="40" w15:restartNumberingAfterBreak="0">
    <w:nsid w:val="68DB7705"/>
    <w:multiLevelType w:val="multilevel"/>
    <w:tmpl w:val="04709398"/>
    <w:numStyleLink w:val="NumberedList"/>
  </w:abstractNum>
  <w:abstractNum w:abstractNumId="41" w15:restartNumberingAfterBreak="0">
    <w:nsid w:val="6C7E5CA7"/>
    <w:multiLevelType w:val="multilevel"/>
    <w:tmpl w:val="04709398"/>
    <w:numStyleLink w:val="NumberedList"/>
  </w:abstractNum>
  <w:abstractNum w:abstractNumId="42" w15:restartNumberingAfterBreak="0">
    <w:nsid w:val="70A24F3A"/>
    <w:multiLevelType w:val="multilevel"/>
    <w:tmpl w:val="04709398"/>
    <w:numStyleLink w:val="NumberedList"/>
  </w:abstractNum>
  <w:abstractNum w:abstractNumId="43" w15:restartNumberingAfterBreak="0">
    <w:nsid w:val="71DA0AA9"/>
    <w:multiLevelType w:val="multilevel"/>
    <w:tmpl w:val="04709398"/>
    <w:numStyleLink w:val="NumberedList"/>
  </w:abstractNum>
  <w:abstractNum w:abstractNumId="44" w15:restartNumberingAfterBreak="0">
    <w:nsid w:val="72974CEF"/>
    <w:multiLevelType w:val="multilevel"/>
    <w:tmpl w:val="04709398"/>
    <w:numStyleLink w:val="NumberedList"/>
  </w:abstractNum>
  <w:abstractNum w:abstractNumId="45" w15:restartNumberingAfterBreak="0">
    <w:nsid w:val="731821F6"/>
    <w:multiLevelType w:val="multilevel"/>
    <w:tmpl w:val="04709398"/>
    <w:numStyleLink w:val="NumberedList"/>
  </w:abstractNum>
  <w:abstractNum w:abstractNumId="46" w15:restartNumberingAfterBreak="0">
    <w:nsid w:val="7A4033C7"/>
    <w:multiLevelType w:val="multilevel"/>
    <w:tmpl w:val="04709398"/>
    <w:numStyleLink w:val="NumberedList"/>
  </w:abstractNum>
  <w:num w:numId="1">
    <w:abstractNumId w:val="9"/>
  </w:num>
  <w:num w:numId="2">
    <w:abstractNumId w:val="21"/>
  </w:num>
  <w:num w:numId="3">
    <w:abstractNumId w:val="16"/>
  </w:num>
  <w:num w:numId="4">
    <w:abstractNumId w:val="20"/>
  </w:num>
  <w:num w:numId="5">
    <w:abstractNumId w:val="22"/>
  </w:num>
  <w:num w:numId="6">
    <w:abstractNumId w:val="35"/>
  </w:num>
  <w:num w:numId="7">
    <w:abstractNumId w:val="43"/>
  </w:num>
  <w:num w:numId="8">
    <w:abstractNumId w:val="36"/>
  </w:num>
  <w:num w:numId="9">
    <w:abstractNumId w:val="24"/>
  </w:num>
  <w:num w:numId="10">
    <w:abstractNumId w:val="26"/>
  </w:num>
  <w:num w:numId="11">
    <w:abstractNumId w:val="10"/>
  </w:num>
  <w:num w:numId="12">
    <w:abstractNumId w:val="25"/>
  </w:num>
  <w:num w:numId="13">
    <w:abstractNumId w:val="11"/>
  </w:num>
  <w:num w:numId="14">
    <w:abstractNumId w:val="33"/>
  </w:num>
  <w:num w:numId="15">
    <w:abstractNumId w:val="34"/>
  </w:num>
  <w:num w:numId="16">
    <w:abstractNumId w:val="19"/>
  </w:num>
  <w:num w:numId="17">
    <w:abstractNumId w:val="44"/>
  </w:num>
  <w:num w:numId="18">
    <w:abstractNumId w:val="27"/>
  </w:num>
  <w:num w:numId="19">
    <w:abstractNumId w:val="39"/>
  </w:num>
  <w:num w:numId="20">
    <w:abstractNumId w:val="37"/>
  </w:num>
  <w:num w:numId="21">
    <w:abstractNumId w:val="41"/>
  </w:num>
  <w:num w:numId="22">
    <w:abstractNumId w:val="29"/>
  </w:num>
  <w:num w:numId="23">
    <w:abstractNumId w:val="42"/>
  </w:num>
  <w:num w:numId="24">
    <w:abstractNumId w:val="28"/>
  </w:num>
  <w:num w:numId="25">
    <w:abstractNumId w:val="38"/>
  </w:num>
  <w:num w:numId="26">
    <w:abstractNumId w:val="30"/>
  </w:num>
  <w:num w:numId="27">
    <w:abstractNumId w:val="40"/>
  </w:num>
  <w:num w:numId="28">
    <w:abstractNumId w:val="23"/>
  </w:num>
  <w:num w:numId="29">
    <w:abstractNumId w:val="46"/>
  </w:num>
  <w:num w:numId="30">
    <w:abstractNumId w:val="18"/>
  </w:num>
  <w:num w:numId="31">
    <w:abstractNumId w:val="31"/>
  </w:num>
  <w:num w:numId="32">
    <w:abstractNumId w:val="32"/>
  </w:num>
  <w:num w:numId="33">
    <w:abstractNumId w:val="17"/>
  </w:num>
  <w:num w:numId="34">
    <w:abstractNumId w:val="45"/>
  </w:num>
  <w:num w:numId="35">
    <w:abstractNumId w:val="12"/>
  </w:num>
  <w:num w:numId="36">
    <w:abstractNumId w:val="1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39"/>
  <w:displayHorizontalDrawingGridEvery w:val="2"/>
  <w:displayVerticalDrawingGridEvery w:val="2"/>
  <w:characterSpacingControl w:val="doNotCompress"/>
  <w:hdrShapeDefaults>
    <o:shapedefaults v:ext="edit" spidmax="6145">
      <o:colormru v:ext="edit" colors="#f8f8f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51"/>
    <w:rsid w:val="00000FCF"/>
    <w:rsid w:val="000040C5"/>
    <w:rsid w:val="00005665"/>
    <w:rsid w:val="000072DB"/>
    <w:rsid w:val="00014B2F"/>
    <w:rsid w:val="00015110"/>
    <w:rsid w:val="0002180B"/>
    <w:rsid w:val="00025348"/>
    <w:rsid w:val="00026AAA"/>
    <w:rsid w:val="0006622B"/>
    <w:rsid w:val="00094C8E"/>
    <w:rsid w:val="000A7A31"/>
    <w:rsid w:val="000B0AC3"/>
    <w:rsid w:val="000C2D0B"/>
    <w:rsid w:val="000D0048"/>
    <w:rsid w:val="000D0586"/>
    <w:rsid w:val="000D340E"/>
    <w:rsid w:val="000E1E58"/>
    <w:rsid w:val="000E24F7"/>
    <w:rsid w:val="000E4008"/>
    <w:rsid w:val="000F2340"/>
    <w:rsid w:val="000F2DA8"/>
    <w:rsid w:val="00112505"/>
    <w:rsid w:val="00122019"/>
    <w:rsid w:val="00122D11"/>
    <w:rsid w:val="00125002"/>
    <w:rsid w:val="00125301"/>
    <w:rsid w:val="0016172E"/>
    <w:rsid w:val="00161DF9"/>
    <w:rsid w:val="00165196"/>
    <w:rsid w:val="0016785A"/>
    <w:rsid w:val="00170DB3"/>
    <w:rsid w:val="00193DAB"/>
    <w:rsid w:val="00193E51"/>
    <w:rsid w:val="001A04B6"/>
    <w:rsid w:val="001A3B25"/>
    <w:rsid w:val="001A7C76"/>
    <w:rsid w:val="001B1847"/>
    <w:rsid w:val="001D0C33"/>
    <w:rsid w:val="001D519C"/>
    <w:rsid w:val="001D760B"/>
    <w:rsid w:val="001F50AB"/>
    <w:rsid w:val="00232656"/>
    <w:rsid w:val="00234582"/>
    <w:rsid w:val="0024408D"/>
    <w:rsid w:val="00290C38"/>
    <w:rsid w:val="002A1DDD"/>
    <w:rsid w:val="002A2D95"/>
    <w:rsid w:val="002B5D02"/>
    <w:rsid w:val="002E5F3D"/>
    <w:rsid w:val="002F1C18"/>
    <w:rsid w:val="002F4F7B"/>
    <w:rsid w:val="0030107E"/>
    <w:rsid w:val="00310ADF"/>
    <w:rsid w:val="00321AC8"/>
    <w:rsid w:val="00330CD0"/>
    <w:rsid w:val="00341255"/>
    <w:rsid w:val="00343D3F"/>
    <w:rsid w:val="00344DD0"/>
    <w:rsid w:val="00352D15"/>
    <w:rsid w:val="00361A73"/>
    <w:rsid w:val="00364742"/>
    <w:rsid w:val="00364EDB"/>
    <w:rsid w:val="0037100A"/>
    <w:rsid w:val="00384C92"/>
    <w:rsid w:val="00396ACF"/>
    <w:rsid w:val="0039716E"/>
    <w:rsid w:val="003C6E20"/>
    <w:rsid w:val="003D3863"/>
    <w:rsid w:val="003D786C"/>
    <w:rsid w:val="003D7BE1"/>
    <w:rsid w:val="003F76C1"/>
    <w:rsid w:val="00406233"/>
    <w:rsid w:val="00416245"/>
    <w:rsid w:val="00422B6C"/>
    <w:rsid w:val="004236AE"/>
    <w:rsid w:val="00430AE7"/>
    <w:rsid w:val="00431F72"/>
    <w:rsid w:val="00443472"/>
    <w:rsid w:val="00451221"/>
    <w:rsid w:val="00452937"/>
    <w:rsid w:val="004602C6"/>
    <w:rsid w:val="00463435"/>
    <w:rsid w:val="00480FC7"/>
    <w:rsid w:val="00481758"/>
    <w:rsid w:val="00482A84"/>
    <w:rsid w:val="004947CD"/>
    <w:rsid w:val="004B0948"/>
    <w:rsid w:val="004B1E84"/>
    <w:rsid w:val="004B2D88"/>
    <w:rsid w:val="004B5288"/>
    <w:rsid w:val="004B5B68"/>
    <w:rsid w:val="004C0A87"/>
    <w:rsid w:val="004C0C82"/>
    <w:rsid w:val="004C1CC1"/>
    <w:rsid w:val="004C567C"/>
    <w:rsid w:val="004D724D"/>
    <w:rsid w:val="004E5415"/>
    <w:rsid w:val="004E5D2B"/>
    <w:rsid w:val="004F007D"/>
    <w:rsid w:val="004F0712"/>
    <w:rsid w:val="004F6C7C"/>
    <w:rsid w:val="00513DB8"/>
    <w:rsid w:val="005241EC"/>
    <w:rsid w:val="00525439"/>
    <w:rsid w:val="00530460"/>
    <w:rsid w:val="00531EA7"/>
    <w:rsid w:val="00542484"/>
    <w:rsid w:val="00554E9B"/>
    <w:rsid w:val="0057706B"/>
    <w:rsid w:val="005867D6"/>
    <w:rsid w:val="005C0125"/>
    <w:rsid w:val="005C3E12"/>
    <w:rsid w:val="005D2430"/>
    <w:rsid w:val="005E24CB"/>
    <w:rsid w:val="00607729"/>
    <w:rsid w:val="00615E1F"/>
    <w:rsid w:val="00624F2E"/>
    <w:rsid w:val="006312A2"/>
    <w:rsid w:val="00634B7F"/>
    <w:rsid w:val="00645E11"/>
    <w:rsid w:val="00653B5F"/>
    <w:rsid w:val="0065460E"/>
    <w:rsid w:val="00680077"/>
    <w:rsid w:val="006901EC"/>
    <w:rsid w:val="006A2671"/>
    <w:rsid w:val="006A6513"/>
    <w:rsid w:val="006C7307"/>
    <w:rsid w:val="006D4DF6"/>
    <w:rsid w:val="006D660A"/>
    <w:rsid w:val="006D7ACC"/>
    <w:rsid w:val="006E1680"/>
    <w:rsid w:val="006E74B8"/>
    <w:rsid w:val="006E7D7A"/>
    <w:rsid w:val="006E7F1E"/>
    <w:rsid w:val="006F66B5"/>
    <w:rsid w:val="007015E7"/>
    <w:rsid w:val="0071674A"/>
    <w:rsid w:val="00726952"/>
    <w:rsid w:val="007323E9"/>
    <w:rsid w:val="00732EBF"/>
    <w:rsid w:val="00742A78"/>
    <w:rsid w:val="00743B1A"/>
    <w:rsid w:val="00752836"/>
    <w:rsid w:val="0075305A"/>
    <w:rsid w:val="00760ABD"/>
    <w:rsid w:val="00764CC1"/>
    <w:rsid w:val="00781AB4"/>
    <w:rsid w:val="00782225"/>
    <w:rsid w:val="007877E0"/>
    <w:rsid w:val="0079791D"/>
    <w:rsid w:val="007A3191"/>
    <w:rsid w:val="007B0D12"/>
    <w:rsid w:val="007B63A1"/>
    <w:rsid w:val="007C30A9"/>
    <w:rsid w:val="007D170D"/>
    <w:rsid w:val="007D3B8B"/>
    <w:rsid w:val="007E3C25"/>
    <w:rsid w:val="007F5FB9"/>
    <w:rsid w:val="00807877"/>
    <w:rsid w:val="008233F7"/>
    <w:rsid w:val="0084736C"/>
    <w:rsid w:val="008736F8"/>
    <w:rsid w:val="00894848"/>
    <w:rsid w:val="00895DEB"/>
    <w:rsid w:val="0089643F"/>
    <w:rsid w:val="008A012F"/>
    <w:rsid w:val="008A3833"/>
    <w:rsid w:val="008C2337"/>
    <w:rsid w:val="008D7C56"/>
    <w:rsid w:val="008F5F17"/>
    <w:rsid w:val="00904A35"/>
    <w:rsid w:val="009141C0"/>
    <w:rsid w:val="009219F1"/>
    <w:rsid w:val="00945EF1"/>
    <w:rsid w:val="00957DA3"/>
    <w:rsid w:val="00963F3F"/>
    <w:rsid w:val="0096556B"/>
    <w:rsid w:val="009673F1"/>
    <w:rsid w:val="009705ED"/>
    <w:rsid w:val="00984BDF"/>
    <w:rsid w:val="00987992"/>
    <w:rsid w:val="009968C7"/>
    <w:rsid w:val="00997281"/>
    <w:rsid w:val="009A44ED"/>
    <w:rsid w:val="009A6DB0"/>
    <w:rsid w:val="009B0F27"/>
    <w:rsid w:val="009D2567"/>
    <w:rsid w:val="009D3320"/>
    <w:rsid w:val="009D43F4"/>
    <w:rsid w:val="009F6360"/>
    <w:rsid w:val="00A002E6"/>
    <w:rsid w:val="00A010AE"/>
    <w:rsid w:val="00A03EE3"/>
    <w:rsid w:val="00A3129D"/>
    <w:rsid w:val="00A31F02"/>
    <w:rsid w:val="00A32292"/>
    <w:rsid w:val="00A47C46"/>
    <w:rsid w:val="00A51CE3"/>
    <w:rsid w:val="00A54C8F"/>
    <w:rsid w:val="00A5604E"/>
    <w:rsid w:val="00A64741"/>
    <w:rsid w:val="00A66884"/>
    <w:rsid w:val="00A75985"/>
    <w:rsid w:val="00A76D17"/>
    <w:rsid w:val="00A7787C"/>
    <w:rsid w:val="00A81A23"/>
    <w:rsid w:val="00A81EF4"/>
    <w:rsid w:val="00A90504"/>
    <w:rsid w:val="00AA13B9"/>
    <w:rsid w:val="00AB439C"/>
    <w:rsid w:val="00AC12E6"/>
    <w:rsid w:val="00AC7252"/>
    <w:rsid w:val="00AF4E58"/>
    <w:rsid w:val="00B179B6"/>
    <w:rsid w:val="00B2508F"/>
    <w:rsid w:val="00B33F7B"/>
    <w:rsid w:val="00B51DEF"/>
    <w:rsid w:val="00B552FA"/>
    <w:rsid w:val="00B672F5"/>
    <w:rsid w:val="00B705D1"/>
    <w:rsid w:val="00B73927"/>
    <w:rsid w:val="00B83F85"/>
    <w:rsid w:val="00B907C8"/>
    <w:rsid w:val="00B964D9"/>
    <w:rsid w:val="00BA70F9"/>
    <w:rsid w:val="00BB0853"/>
    <w:rsid w:val="00BB47A3"/>
    <w:rsid w:val="00BC6E92"/>
    <w:rsid w:val="00BE2B22"/>
    <w:rsid w:val="00BE46E8"/>
    <w:rsid w:val="00BF3329"/>
    <w:rsid w:val="00C05C81"/>
    <w:rsid w:val="00C1000B"/>
    <w:rsid w:val="00C11574"/>
    <w:rsid w:val="00C32D63"/>
    <w:rsid w:val="00C560E4"/>
    <w:rsid w:val="00C6028B"/>
    <w:rsid w:val="00C61E65"/>
    <w:rsid w:val="00CA4586"/>
    <w:rsid w:val="00CA5E6F"/>
    <w:rsid w:val="00CB00E1"/>
    <w:rsid w:val="00CB0FB2"/>
    <w:rsid w:val="00CB53DD"/>
    <w:rsid w:val="00CC6C10"/>
    <w:rsid w:val="00CD4802"/>
    <w:rsid w:val="00CD511D"/>
    <w:rsid w:val="00CE033F"/>
    <w:rsid w:val="00CE65C0"/>
    <w:rsid w:val="00CF0234"/>
    <w:rsid w:val="00CF5744"/>
    <w:rsid w:val="00CF7E1A"/>
    <w:rsid w:val="00D04E02"/>
    <w:rsid w:val="00D11C2B"/>
    <w:rsid w:val="00D21F62"/>
    <w:rsid w:val="00D2306C"/>
    <w:rsid w:val="00D30DE6"/>
    <w:rsid w:val="00D31375"/>
    <w:rsid w:val="00D33A69"/>
    <w:rsid w:val="00D42167"/>
    <w:rsid w:val="00D46240"/>
    <w:rsid w:val="00D66A1A"/>
    <w:rsid w:val="00D70FB4"/>
    <w:rsid w:val="00D717B8"/>
    <w:rsid w:val="00D71AE8"/>
    <w:rsid w:val="00D804C3"/>
    <w:rsid w:val="00D85BC2"/>
    <w:rsid w:val="00D86CDD"/>
    <w:rsid w:val="00D877FB"/>
    <w:rsid w:val="00D949E7"/>
    <w:rsid w:val="00DA100D"/>
    <w:rsid w:val="00DA24D5"/>
    <w:rsid w:val="00DA518E"/>
    <w:rsid w:val="00DA5662"/>
    <w:rsid w:val="00DB755D"/>
    <w:rsid w:val="00DC02AC"/>
    <w:rsid w:val="00DC4BF9"/>
    <w:rsid w:val="00DD644A"/>
    <w:rsid w:val="00DE2C94"/>
    <w:rsid w:val="00DE5BB2"/>
    <w:rsid w:val="00DE62BF"/>
    <w:rsid w:val="00E147BC"/>
    <w:rsid w:val="00E35C5E"/>
    <w:rsid w:val="00E47A45"/>
    <w:rsid w:val="00E52051"/>
    <w:rsid w:val="00E62D4B"/>
    <w:rsid w:val="00E62F31"/>
    <w:rsid w:val="00E71F60"/>
    <w:rsid w:val="00E72121"/>
    <w:rsid w:val="00E831BB"/>
    <w:rsid w:val="00E87D6A"/>
    <w:rsid w:val="00EA07B8"/>
    <w:rsid w:val="00EA0F08"/>
    <w:rsid w:val="00EA1F1E"/>
    <w:rsid w:val="00EA65AD"/>
    <w:rsid w:val="00ED5015"/>
    <w:rsid w:val="00ED591E"/>
    <w:rsid w:val="00ED5D98"/>
    <w:rsid w:val="00EE320D"/>
    <w:rsid w:val="00EE472F"/>
    <w:rsid w:val="00EF3265"/>
    <w:rsid w:val="00F3630C"/>
    <w:rsid w:val="00F4454D"/>
    <w:rsid w:val="00F458BA"/>
    <w:rsid w:val="00F46DFB"/>
    <w:rsid w:val="00F6360F"/>
    <w:rsid w:val="00F6614C"/>
    <w:rsid w:val="00F86CF4"/>
    <w:rsid w:val="00F918E9"/>
    <w:rsid w:val="00F97406"/>
    <w:rsid w:val="00FA1C19"/>
    <w:rsid w:val="00FA3CB8"/>
    <w:rsid w:val="00FB151C"/>
    <w:rsid w:val="00FD2CF9"/>
    <w:rsid w:val="00FD3A25"/>
    <w:rsid w:val="00FD5998"/>
    <w:rsid w:val="00FD5E24"/>
    <w:rsid w:val="00FE0E11"/>
    <w:rsid w:val="00FE5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8f8f8"/>
    </o:shapedefaults>
    <o:shapelayout v:ext="edit">
      <o:idmap v:ext="edit" data="1"/>
    </o:shapelayout>
  </w:shapeDefaults>
  <w:decimalSymbol w:val="."/>
  <w:listSeparator w:val=","/>
  <w15:docId w15:val="{EA836D7C-8168-4C32-9676-543AA6FC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B5F"/>
    <w:pPr>
      <w:spacing w:after="240" w:line="288" w:lineRule="auto"/>
    </w:pPr>
    <w:rPr>
      <w:rFonts w:ascii="Arial" w:hAnsi="Arial"/>
      <w:szCs w:val="24"/>
    </w:rPr>
  </w:style>
  <w:style w:type="paragraph" w:styleId="Heading1">
    <w:name w:val="heading 1"/>
    <w:basedOn w:val="Normal"/>
    <w:next w:val="Normal"/>
    <w:link w:val="Heading1Char"/>
    <w:qFormat/>
    <w:rsid w:val="009B0F27"/>
    <w:pPr>
      <w:keepNext/>
      <w:spacing w:before="240" w:after="60"/>
      <w:outlineLvl w:val="0"/>
    </w:pPr>
    <w:rPr>
      <w:rFonts w:cs="Arial"/>
      <w:bCs/>
      <w:kern w:val="32"/>
      <w:sz w:val="40"/>
      <w:szCs w:val="32"/>
    </w:rPr>
  </w:style>
  <w:style w:type="paragraph" w:styleId="Heading2">
    <w:name w:val="heading 2"/>
    <w:basedOn w:val="Normal"/>
    <w:next w:val="Normal"/>
    <w:qFormat/>
    <w:rsid w:val="00DD644A"/>
    <w:pPr>
      <w:keepNext/>
      <w:spacing w:before="240"/>
      <w:outlineLvl w:val="1"/>
    </w:pPr>
    <w:rPr>
      <w:rFonts w:ascii="Franklin Gothic Medium" w:hAnsi="Franklin Gothic Medium" w:cs="Arial"/>
      <w:b/>
      <w:bCs/>
      <w:iCs/>
      <w:sz w:val="28"/>
      <w:szCs w:val="28"/>
    </w:rPr>
  </w:style>
  <w:style w:type="paragraph" w:styleId="Heading3">
    <w:name w:val="heading 3"/>
    <w:basedOn w:val="Normal"/>
    <w:next w:val="Normal"/>
    <w:qFormat/>
    <w:rsid w:val="00DD644A"/>
    <w:pPr>
      <w:keepNext/>
      <w:spacing w:before="240" w:after="60"/>
      <w:outlineLvl w:val="2"/>
    </w:pPr>
    <w:rPr>
      <w:rFonts w:ascii="Franklin Gothic Demi" w:hAnsi="Franklin Gothic Demi" w:cs="Arial"/>
      <w:bCs/>
      <w:sz w:val="26"/>
      <w:szCs w:val="26"/>
    </w:rPr>
  </w:style>
  <w:style w:type="paragraph" w:styleId="Heading4">
    <w:name w:val="heading 4"/>
    <w:basedOn w:val="Normal"/>
    <w:next w:val="Normal"/>
    <w:qFormat/>
    <w:rsid w:val="005867D6"/>
    <w:pPr>
      <w:keepNext/>
      <w:spacing w:before="240"/>
      <w:outlineLvl w:val="3"/>
    </w:pPr>
    <w:rPr>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44A"/>
    <w:pPr>
      <w:tabs>
        <w:tab w:val="center" w:pos="4320"/>
        <w:tab w:val="right" w:pos="8640"/>
      </w:tabs>
    </w:pPr>
  </w:style>
  <w:style w:type="paragraph" w:styleId="Header">
    <w:name w:val="header"/>
    <w:basedOn w:val="Normal"/>
    <w:rsid w:val="00DD644A"/>
    <w:pPr>
      <w:tabs>
        <w:tab w:val="center" w:pos="4320"/>
        <w:tab w:val="right" w:pos="8640"/>
      </w:tabs>
    </w:pPr>
  </w:style>
  <w:style w:type="paragraph" w:customStyle="1" w:styleId="ProjectTitle1">
    <w:name w:val="Project Title 1"/>
    <w:basedOn w:val="Normal"/>
    <w:rsid w:val="009673F1"/>
    <w:pPr>
      <w:spacing w:before="240" w:after="0" w:line="240" w:lineRule="auto"/>
    </w:pPr>
    <w:rPr>
      <w:rFonts w:ascii="Franklin Gothic Demi" w:hAnsi="Franklin Gothic Demi"/>
      <w:sz w:val="48"/>
    </w:rPr>
  </w:style>
  <w:style w:type="paragraph" w:customStyle="1" w:styleId="ProjectTitle2">
    <w:name w:val="Project Title 2"/>
    <w:basedOn w:val="ProjectTitle1"/>
    <w:next w:val="Normal"/>
    <w:rsid w:val="009673F1"/>
    <w:pPr>
      <w:spacing w:before="0"/>
    </w:pPr>
    <w:rPr>
      <w:sz w:val="36"/>
    </w:rPr>
  </w:style>
  <w:style w:type="paragraph" w:customStyle="1" w:styleId="CoverText">
    <w:name w:val="Cover Text"/>
    <w:basedOn w:val="Normal"/>
    <w:rsid w:val="00D04E02"/>
    <w:pPr>
      <w:spacing w:before="240" w:after="0"/>
      <w:jc w:val="center"/>
    </w:pPr>
    <w:rPr>
      <w:sz w:val="28"/>
    </w:rPr>
  </w:style>
  <w:style w:type="paragraph" w:customStyle="1" w:styleId="CoverHeader">
    <w:name w:val="Cover Header"/>
    <w:basedOn w:val="CoverText"/>
    <w:rsid w:val="00D04E02"/>
    <w:rPr>
      <w:b/>
    </w:rPr>
  </w:style>
  <w:style w:type="paragraph" w:customStyle="1" w:styleId="TOCHeader">
    <w:name w:val="TOC Header"/>
    <w:basedOn w:val="Normal"/>
    <w:next w:val="Normal"/>
    <w:rsid w:val="009D2567"/>
    <w:pPr>
      <w:spacing w:after="360"/>
      <w:jc w:val="center"/>
    </w:pPr>
    <w:rPr>
      <w:sz w:val="24"/>
    </w:rPr>
  </w:style>
  <w:style w:type="paragraph" w:styleId="FootnoteText">
    <w:name w:val="footnote text"/>
    <w:basedOn w:val="Normal"/>
    <w:link w:val="FootnoteTextChar"/>
    <w:semiHidden/>
    <w:rsid w:val="008C2337"/>
    <w:pPr>
      <w:spacing w:after="0"/>
    </w:pPr>
    <w:rPr>
      <w:sz w:val="18"/>
      <w:szCs w:val="20"/>
    </w:rPr>
  </w:style>
  <w:style w:type="character" w:styleId="FootnoteReference">
    <w:name w:val="footnote reference"/>
    <w:basedOn w:val="DefaultParagraphFont"/>
    <w:semiHidden/>
    <w:rsid w:val="00ED5D98"/>
    <w:rPr>
      <w:vertAlign w:val="superscript"/>
    </w:rPr>
  </w:style>
  <w:style w:type="paragraph" w:styleId="TOC1">
    <w:name w:val="toc 1"/>
    <w:basedOn w:val="Normal"/>
    <w:next w:val="Normal"/>
    <w:autoRedefine/>
    <w:uiPriority w:val="39"/>
    <w:qFormat/>
    <w:rsid w:val="00DA518E"/>
    <w:pPr>
      <w:spacing w:before="120" w:after="120"/>
    </w:pPr>
    <w:rPr>
      <w:rFonts w:asciiTheme="minorHAnsi" w:hAnsiTheme="minorHAnsi"/>
      <w:bCs/>
      <w:caps/>
      <w:szCs w:val="20"/>
    </w:rPr>
  </w:style>
  <w:style w:type="character" w:styleId="Hyperlink">
    <w:name w:val="Hyperlink"/>
    <w:basedOn w:val="DefaultParagraphFont"/>
    <w:uiPriority w:val="99"/>
    <w:rsid w:val="004E5415"/>
    <w:rPr>
      <w:color w:val="0000FF"/>
      <w:u w:val="single"/>
    </w:rPr>
  </w:style>
  <w:style w:type="table" w:styleId="TableGrid">
    <w:name w:val="Table Grid"/>
    <w:basedOn w:val="TableNormal"/>
    <w:uiPriority w:val="59"/>
    <w:rsid w:val="000E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2">
    <w:name w:val="toc 2"/>
    <w:basedOn w:val="Normal"/>
    <w:next w:val="Normal"/>
    <w:autoRedefine/>
    <w:uiPriority w:val="39"/>
    <w:qFormat/>
    <w:rsid w:val="003F76C1"/>
    <w:pPr>
      <w:spacing w:after="0"/>
      <w:ind w:left="200"/>
    </w:pPr>
    <w:rPr>
      <w:rFonts w:asciiTheme="minorHAnsi" w:hAnsiTheme="minorHAnsi"/>
      <w:smallCaps/>
      <w:szCs w:val="20"/>
    </w:rPr>
  </w:style>
  <w:style w:type="paragraph" w:customStyle="1" w:styleId="ListBulletSpaced">
    <w:name w:val="List Bullet Spaced"/>
    <w:basedOn w:val="ListBullet"/>
    <w:link w:val="ListBulletSpacedChar"/>
    <w:rsid w:val="008D7C56"/>
    <w:pPr>
      <w:spacing w:after="120"/>
      <w:ind w:left="540" w:hanging="420"/>
    </w:pPr>
  </w:style>
  <w:style w:type="paragraph" w:styleId="ListBullet">
    <w:name w:val="List Bullet"/>
    <w:basedOn w:val="Normal"/>
    <w:link w:val="ListBulletChar"/>
    <w:rsid w:val="0006622B"/>
    <w:pPr>
      <w:numPr>
        <w:numId w:val="1"/>
      </w:numPr>
      <w:spacing w:after="0"/>
      <w:ind w:left="533" w:hanging="418"/>
    </w:pPr>
  </w:style>
  <w:style w:type="paragraph" w:styleId="TOC3">
    <w:name w:val="toc 3"/>
    <w:basedOn w:val="Normal"/>
    <w:next w:val="Normal"/>
    <w:autoRedefine/>
    <w:uiPriority w:val="39"/>
    <w:qFormat/>
    <w:rsid w:val="003F76C1"/>
    <w:pPr>
      <w:spacing w:after="0"/>
      <w:ind w:left="400"/>
    </w:pPr>
    <w:rPr>
      <w:rFonts w:asciiTheme="minorHAnsi" w:hAnsiTheme="minorHAnsi"/>
      <w:i/>
      <w:iCs/>
      <w:szCs w:val="20"/>
    </w:rPr>
  </w:style>
  <w:style w:type="character" w:customStyle="1" w:styleId="Highlight">
    <w:name w:val="Highlight"/>
    <w:basedOn w:val="DefaultParagraphFont"/>
    <w:rsid w:val="000E24F7"/>
    <w:rPr>
      <w:bdr w:val="none" w:sz="0" w:space="0" w:color="auto"/>
      <w:shd w:val="clear" w:color="auto" w:fill="FFFF00"/>
    </w:rPr>
  </w:style>
  <w:style w:type="character" w:customStyle="1" w:styleId="Bold">
    <w:name w:val="Bold"/>
    <w:basedOn w:val="DefaultParagraphFont"/>
    <w:rsid w:val="001A3B25"/>
    <w:rPr>
      <w:b/>
      <w:bCs/>
    </w:rPr>
  </w:style>
  <w:style w:type="character" w:customStyle="1" w:styleId="Italic">
    <w:name w:val="Italic"/>
    <w:basedOn w:val="DefaultParagraphFont"/>
    <w:rsid w:val="00895DEB"/>
    <w:rPr>
      <w:i/>
      <w:iCs/>
    </w:rPr>
  </w:style>
  <w:style w:type="numbering" w:customStyle="1" w:styleId="NumberedList">
    <w:name w:val="Numbered List"/>
    <w:basedOn w:val="NoList"/>
    <w:rsid w:val="00BB47A3"/>
    <w:pPr>
      <w:numPr>
        <w:numId w:val="4"/>
      </w:numPr>
    </w:pPr>
  </w:style>
  <w:style w:type="paragraph" w:customStyle="1" w:styleId="Centered">
    <w:name w:val="Centered"/>
    <w:basedOn w:val="Normal"/>
    <w:rsid w:val="0006622B"/>
    <w:pPr>
      <w:spacing w:before="120" w:after="120"/>
      <w:jc w:val="center"/>
    </w:pPr>
    <w:rPr>
      <w:szCs w:val="20"/>
    </w:rPr>
  </w:style>
  <w:style w:type="character" w:customStyle="1" w:styleId="Heading1Char">
    <w:name w:val="Heading 1 Char"/>
    <w:basedOn w:val="DefaultParagraphFont"/>
    <w:link w:val="Heading1"/>
    <w:rsid w:val="009B0F27"/>
    <w:rPr>
      <w:rFonts w:ascii="Arial" w:hAnsi="Arial" w:cs="Arial"/>
      <w:bCs/>
      <w:kern w:val="32"/>
      <w:sz w:val="40"/>
      <w:szCs w:val="32"/>
    </w:rPr>
  </w:style>
  <w:style w:type="character" w:customStyle="1" w:styleId="ListBulletChar">
    <w:name w:val="List Bullet Char"/>
    <w:basedOn w:val="DefaultParagraphFont"/>
    <w:link w:val="ListBullet"/>
    <w:rsid w:val="00026AAA"/>
    <w:rPr>
      <w:rFonts w:ascii="Arial" w:hAnsi="Arial"/>
      <w:szCs w:val="24"/>
      <w:lang w:val="en-US" w:eastAsia="en-US" w:bidi="ar-SA"/>
    </w:rPr>
  </w:style>
  <w:style w:type="character" w:customStyle="1" w:styleId="ListBulletSpacedChar">
    <w:name w:val="List Bullet Spaced Char"/>
    <w:basedOn w:val="ListBulletChar"/>
    <w:link w:val="ListBulletSpaced"/>
    <w:rsid w:val="00026AAA"/>
    <w:rPr>
      <w:rFonts w:ascii="Arial" w:hAnsi="Arial"/>
      <w:szCs w:val="24"/>
      <w:lang w:val="en-US" w:eastAsia="en-US" w:bidi="ar-SA"/>
    </w:rPr>
  </w:style>
  <w:style w:type="paragraph" w:customStyle="1" w:styleId="Heading4-noafterspace">
    <w:name w:val="Heading 4 - no afterspace"/>
    <w:basedOn w:val="Heading4"/>
    <w:rsid w:val="00A32292"/>
    <w:pPr>
      <w:spacing w:after="0"/>
    </w:pPr>
  </w:style>
  <w:style w:type="paragraph" w:styleId="ListParagraph">
    <w:name w:val="List Paragraph"/>
    <w:basedOn w:val="Normal"/>
    <w:uiPriority w:val="34"/>
    <w:qFormat/>
    <w:rsid w:val="00997281"/>
    <w:pPr>
      <w:ind w:left="720"/>
      <w:contextualSpacing/>
    </w:pPr>
  </w:style>
  <w:style w:type="paragraph" w:styleId="BalloonText">
    <w:name w:val="Balloon Text"/>
    <w:basedOn w:val="Normal"/>
    <w:link w:val="BalloonTextChar"/>
    <w:uiPriority w:val="99"/>
    <w:rsid w:val="009A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6DB0"/>
    <w:rPr>
      <w:rFonts w:ascii="Tahoma" w:hAnsi="Tahoma" w:cs="Tahoma"/>
      <w:sz w:val="16"/>
      <w:szCs w:val="16"/>
    </w:rPr>
  </w:style>
  <w:style w:type="character" w:styleId="PlaceholderText">
    <w:name w:val="Placeholder Text"/>
    <w:basedOn w:val="DefaultParagraphFont"/>
    <w:uiPriority w:val="99"/>
    <w:semiHidden/>
    <w:rsid w:val="009A6DB0"/>
    <w:rPr>
      <w:color w:val="808080"/>
    </w:rPr>
  </w:style>
  <w:style w:type="paragraph" w:styleId="NoSpacing">
    <w:name w:val="No Spacing"/>
    <w:link w:val="NoSpacingChar"/>
    <w:uiPriority w:val="1"/>
    <w:qFormat/>
    <w:rsid w:val="009A6DB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DB0"/>
    <w:rPr>
      <w:rFonts w:asciiTheme="minorHAnsi" w:eastAsiaTheme="minorEastAsia" w:hAnsiTheme="minorHAnsi" w:cstheme="minorBidi"/>
      <w:sz w:val="22"/>
      <w:szCs w:val="22"/>
    </w:rPr>
  </w:style>
  <w:style w:type="character" w:customStyle="1" w:styleId="ReportTitle1">
    <w:name w:val="Report Title 1"/>
    <w:basedOn w:val="DefaultParagraphFont"/>
    <w:uiPriority w:val="1"/>
    <w:rsid w:val="009673F1"/>
    <w:rPr>
      <w:rFonts w:ascii="Franklin Gothic Demi" w:hAnsi="Franklin Gothic Demi"/>
      <w:color w:val="4F81BD" w:themeColor="accent1"/>
      <w:sz w:val="48"/>
    </w:rPr>
  </w:style>
  <w:style w:type="character" w:customStyle="1" w:styleId="ClientNameandAddress">
    <w:name w:val="Client Name and Address"/>
    <w:basedOn w:val="DefaultParagraphFont"/>
    <w:uiPriority w:val="1"/>
    <w:rsid w:val="009673F1"/>
    <w:rPr>
      <w:rFonts w:ascii="Arial" w:hAnsi="Arial"/>
      <w:b/>
      <w:color w:val="595959" w:themeColor="text1" w:themeTint="A6"/>
      <w:sz w:val="24"/>
    </w:rPr>
  </w:style>
  <w:style w:type="character" w:customStyle="1" w:styleId="ReportDate">
    <w:name w:val="Report Date"/>
    <w:basedOn w:val="DefaultParagraphFont"/>
    <w:uiPriority w:val="1"/>
    <w:rsid w:val="009673F1"/>
    <w:rPr>
      <w:rFonts w:asciiTheme="minorHAnsi" w:hAnsiTheme="minorHAnsi"/>
      <w:color w:val="BFBFBF" w:themeColor="background1" w:themeShade="BF"/>
      <w:sz w:val="44"/>
    </w:rPr>
  </w:style>
  <w:style w:type="paragraph" w:customStyle="1" w:styleId="PageNumbers">
    <w:name w:val="Page Numbers"/>
    <w:basedOn w:val="Normal"/>
    <w:qFormat/>
    <w:rsid w:val="00B73927"/>
    <w:rPr>
      <w:rFonts w:asciiTheme="minorHAnsi" w:hAnsiTheme="minorHAnsi"/>
      <w:b/>
      <w:color w:val="7F7F7F" w:themeColor="text1" w:themeTint="80"/>
      <w:sz w:val="22"/>
    </w:rPr>
  </w:style>
  <w:style w:type="paragraph" w:customStyle="1" w:styleId="CoverAddressBlock">
    <w:name w:val="Cover Address Block"/>
    <w:basedOn w:val="Normal"/>
    <w:qFormat/>
    <w:rsid w:val="00BB0853"/>
    <w:pPr>
      <w:spacing w:after="0" w:line="240" w:lineRule="auto"/>
    </w:pPr>
    <w:rPr>
      <w:rFonts w:asciiTheme="minorHAnsi" w:hAnsiTheme="minorHAnsi"/>
      <w:sz w:val="22"/>
    </w:rPr>
  </w:style>
  <w:style w:type="paragraph" w:styleId="TOCHeading">
    <w:name w:val="TOC Heading"/>
    <w:basedOn w:val="Heading1"/>
    <w:next w:val="Normal"/>
    <w:uiPriority w:val="39"/>
    <w:semiHidden/>
    <w:unhideWhenUsed/>
    <w:qFormat/>
    <w:rsid w:val="00726952"/>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character" w:customStyle="1" w:styleId="apple-style-span">
    <w:name w:val="apple-style-span"/>
    <w:basedOn w:val="DefaultParagraphFont"/>
    <w:rsid w:val="003F76C1"/>
  </w:style>
  <w:style w:type="table" w:customStyle="1" w:styleId="ChmuraStandardTable1">
    <w:name w:val="Chmura Standard Table 1"/>
    <w:basedOn w:val="TableNormal"/>
    <w:uiPriority w:val="99"/>
    <w:qFormat/>
    <w:rsid w:val="000C2D0B"/>
    <w:pPr>
      <w:jc w:val="center"/>
    </w:pPr>
    <w:rPr>
      <w:rFonts w:ascii="Calibri" w:hAnsi="Calibri"/>
      <w:sz w:val="18"/>
    </w:rPr>
    <w:tblPr>
      <w:tblCellMar>
        <w:left w:w="115" w:type="dxa"/>
        <w:right w:w="115" w:type="dxa"/>
      </w:tblCellMar>
    </w:tblPr>
    <w:trPr>
      <w:cantSplit/>
    </w:trPr>
    <w:tcPr>
      <w:vAlign w:val="bottom"/>
    </w:tcPr>
    <w:tblStylePr w:type="firstRow">
      <w:pPr>
        <w:jc w:val="center"/>
      </w:pPr>
      <w:rPr>
        <w:rFonts w:ascii="Calibri" w:hAnsi="Calibri"/>
        <w:b/>
        <w:sz w:val="20"/>
      </w:rPr>
      <w:tblPr/>
      <w:trPr>
        <w:cantSplit w:val="0"/>
      </w:trPr>
      <w:tcPr>
        <w:tcMar>
          <w:top w:w="43" w:type="dxa"/>
          <w:left w:w="0" w:type="nil"/>
          <w:bottom w:w="43" w:type="dxa"/>
          <w:right w:w="0" w:type="nil"/>
        </w:tcMar>
      </w:tcPr>
    </w:tblStylePr>
    <w:tblStylePr w:type="lastRow">
      <w:pPr>
        <w:jc w:val="left"/>
      </w:pPr>
      <w:rPr>
        <w:rFonts w:ascii="Calibri" w:hAnsi="Calibri"/>
        <w:sz w:val="16"/>
      </w:rPr>
      <w:tblPr/>
      <w:trPr>
        <w:cantSplit w:val="0"/>
      </w:trPr>
      <w:tcPr>
        <w:tcMar>
          <w:top w:w="29" w:type="dxa"/>
          <w:left w:w="0" w:type="nil"/>
          <w:bottom w:w="0" w:type="nil"/>
          <w:right w:w="0" w:type="nil"/>
        </w:tcMar>
      </w:tcPr>
    </w:tblStylePr>
    <w:tblStylePr w:type="firstCol">
      <w:pPr>
        <w:jc w:val="left"/>
      </w:pPr>
    </w:tblStylePr>
  </w:style>
  <w:style w:type="table" w:customStyle="1" w:styleId="ChmuraStandardTable2-CenterSpacingforLongTitles">
    <w:name w:val="Chmura Standard Table 2 - Center Spacing for Long Titles"/>
    <w:basedOn w:val="ChmuraStandardTable1"/>
    <w:uiPriority w:val="99"/>
    <w:qFormat/>
    <w:rsid w:val="00EA0F08"/>
    <w:tblPr/>
    <w:tcPr>
      <w:tcMar>
        <w:top w:w="14" w:type="dxa"/>
        <w:bottom w:w="14" w:type="dxa"/>
      </w:tcMar>
      <w:vAlign w:val="center"/>
    </w:tcPr>
    <w:tblStylePr w:type="firstRow">
      <w:pPr>
        <w:jc w:val="center"/>
      </w:pPr>
      <w:rPr>
        <w:rFonts w:asciiTheme="minorHAnsi" w:hAnsiTheme="minorHAnsi"/>
        <w:b/>
        <w:sz w:val="20"/>
      </w:rPr>
      <w:tblPr/>
      <w:trPr>
        <w:cantSplit w:val="0"/>
      </w:trPr>
      <w:tcPr>
        <w:tcMar>
          <w:top w:w="72" w:type="dxa"/>
          <w:left w:w="0" w:type="nil"/>
          <w:bottom w:w="72" w:type="dxa"/>
          <w:right w:w="0" w:type="nil"/>
        </w:tcMar>
      </w:tcPr>
    </w:tblStylePr>
    <w:tblStylePr w:type="lastRow">
      <w:pPr>
        <w:jc w:val="left"/>
      </w:pPr>
      <w:rPr>
        <w:rFonts w:asciiTheme="minorHAnsi" w:hAnsiTheme="minorHAnsi"/>
        <w:sz w:val="16"/>
      </w:rPr>
      <w:tblPr/>
      <w:trPr>
        <w:cantSplit w:val="0"/>
      </w:trPr>
      <w:tcPr>
        <w:tcMar>
          <w:top w:w="29" w:type="dxa"/>
          <w:left w:w="0" w:type="nil"/>
          <w:bottom w:w="14" w:type="dxa"/>
          <w:right w:w="0" w:type="nil"/>
        </w:tcMar>
      </w:tcPr>
    </w:tblStylePr>
    <w:tblStylePr w:type="firstCol">
      <w:pPr>
        <w:jc w:val="left"/>
      </w:pPr>
    </w:tblStylePr>
  </w:style>
  <w:style w:type="table" w:customStyle="1" w:styleId="ChmuraStandardTable3-LightBorders">
    <w:name w:val="Chmura Standard Table 3 - Light Borders"/>
    <w:basedOn w:val="ChmuraStandardTable1"/>
    <w:uiPriority w:val="99"/>
    <w:qFormat/>
    <w:rsid w:val="00A47C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4" w:type="dxa"/>
        <w:left w:w="101" w:type="dxa"/>
        <w:bottom w:w="14" w:type="dxa"/>
        <w:right w:w="101" w:type="dxa"/>
      </w:tcMar>
    </w:tcPr>
    <w:tblStylePr w:type="firstRow">
      <w:pPr>
        <w:jc w:val="center"/>
      </w:pPr>
      <w:rPr>
        <w:rFonts w:asciiTheme="minorHAnsi" w:hAnsiTheme="minorHAnsi"/>
        <w:b/>
        <w:sz w:val="20"/>
      </w:rPr>
      <w:tblPr/>
      <w:trPr>
        <w:cantSplit w:val="0"/>
      </w:trPr>
      <w:tcPr>
        <w:tcMar>
          <w:top w:w="72" w:type="dxa"/>
          <w:left w:w="0" w:type="nil"/>
          <w:bottom w:w="72" w:type="dxa"/>
          <w:right w:w="0" w:type="nil"/>
        </w:tcMar>
      </w:tcPr>
    </w:tblStylePr>
    <w:tblStylePr w:type="lastRow">
      <w:pPr>
        <w:jc w:val="left"/>
      </w:pPr>
      <w:rPr>
        <w:rFonts w:asciiTheme="minorHAnsi" w:hAnsiTheme="minorHAnsi"/>
        <w:sz w:val="16"/>
      </w:rPr>
      <w:tblPr/>
      <w:trPr>
        <w:cantSplit w:val="0"/>
      </w:trPr>
      <w:tcPr>
        <w:tcMar>
          <w:top w:w="29" w:type="dxa"/>
          <w:left w:w="101" w:type="dxa"/>
          <w:bottom w:w="14" w:type="dxa"/>
          <w:right w:w="101" w:type="dxa"/>
        </w:tcMar>
        <w:vAlign w:val="top"/>
      </w:tcPr>
    </w:tblStylePr>
    <w:tblStylePr w:type="firstCol">
      <w:pPr>
        <w:jc w:val="left"/>
      </w:pPr>
    </w:tblStylePr>
  </w:style>
  <w:style w:type="paragraph" w:styleId="TOC4">
    <w:name w:val="toc 4"/>
    <w:basedOn w:val="Normal"/>
    <w:next w:val="Normal"/>
    <w:autoRedefine/>
    <w:uiPriority w:val="39"/>
    <w:unhideWhenUsed/>
    <w:rsid w:val="003F76C1"/>
    <w:pPr>
      <w:spacing w:after="0"/>
      <w:ind w:left="600"/>
    </w:pPr>
    <w:rPr>
      <w:rFonts w:asciiTheme="minorHAnsi" w:hAnsiTheme="minorHAnsi"/>
      <w:sz w:val="18"/>
      <w:szCs w:val="18"/>
    </w:rPr>
  </w:style>
  <w:style w:type="table" w:styleId="Table3Deffects3">
    <w:name w:val="Table 3D effects 3"/>
    <w:basedOn w:val="TableNormal"/>
    <w:rsid w:val="00781AB4"/>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705ED"/>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7B0D12"/>
    <w:rPr>
      <w:b/>
      <w:bCs/>
      <w:smallCaps/>
      <w:spacing w:val="5"/>
    </w:rPr>
  </w:style>
  <w:style w:type="paragraph" w:styleId="BodyText">
    <w:name w:val="Body Text"/>
    <w:basedOn w:val="Normal"/>
    <w:link w:val="BodyTextChar"/>
    <w:rsid w:val="007B0D12"/>
    <w:pPr>
      <w:spacing w:after="120"/>
    </w:pPr>
  </w:style>
  <w:style w:type="character" w:customStyle="1" w:styleId="BodyTextChar">
    <w:name w:val="Body Text Char"/>
    <w:basedOn w:val="DefaultParagraphFont"/>
    <w:link w:val="BodyText"/>
    <w:rsid w:val="007B0D12"/>
    <w:rPr>
      <w:rFonts w:ascii="Arial" w:hAnsi="Arial"/>
      <w:szCs w:val="24"/>
    </w:rPr>
  </w:style>
  <w:style w:type="paragraph" w:styleId="Closing">
    <w:name w:val="Closing"/>
    <w:basedOn w:val="Normal"/>
    <w:link w:val="ClosingChar"/>
    <w:rsid w:val="007B0D12"/>
    <w:pPr>
      <w:spacing w:after="0" w:line="240" w:lineRule="auto"/>
      <w:ind w:left="4320"/>
    </w:pPr>
  </w:style>
  <w:style w:type="character" w:customStyle="1" w:styleId="ClosingChar">
    <w:name w:val="Closing Char"/>
    <w:basedOn w:val="DefaultParagraphFont"/>
    <w:link w:val="Closing"/>
    <w:rsid w:val="007B0D12"/>
    <w:rPr>
      <w:rFonts w:ascii="Arial" w:hAnsi="Arial"/>
      <w:szCs w:val="24"/>
    </w:rPr>
  </w:style>
  <w:style w:type="character" w:styleId="Emphasis">
    <w:name w:val="Emphasis"/>
    <w:basedOn w:val="DefaultParagraphFont"/>
    <w:qFormat/>
    <w:rsid w:val="004B5288"/>
    <w:rPr>
      <w:i/>
      <w:iCs/>
    </w:rPr>
  </w:style>
  <w:style w:type="character" w:styleId="Strong">
    <w:name w:val="Strong"/>
    <w:basedOn w:val="DefaultParagraphFont"/>
    <w:qFormat/>
    <w:rsid w:val="004B5288"/>
    <w:rPr>
      <w:b/>
      <w:bCs/>
    </w:rPr>
  </w:style>
  <w:style w:type="paragraph" w:customStyle="1" w:styleId="TbleBody">
    <w:name w:val="Tble Body"/>
    <w:basedOn w:val="Normal"/>
    <w:link w:val="TbleBodyChar"/>
    <w:qFormat/>
    <w:rsid w:val="00C6028B"/>
    <w:pPr>
      <w:spacing w:after="0" w:line="240" w:lineRule="auto"/>
      <w:jc w:val="center"/>
    </w:pPr>
    <w:rPr>
      <w:rFonts w:ascii="Calibri" w:hAnsi="Calibri"/>
      <w:sz w:val="18"/>
    </w:rPr>
  </w:style>
  <w:style w:type="paragraph" w:customStyle="1" w:styleId="TbleCol1">
    <w:name w:val="Tble Col 1"/>
    <w:basedOn w:val="TbleBody"/>
    <w:link w:val="TbleCol1Char"/>
    <w:qFormat/>
    <w:rsid w:val="00170DB3"/>
    <w:pPr>
      <w:jc w:val="left"/>
    </w:pPr>
  </w:style>
  <w:style w:type="character" w:customStyle="1" w:styleId="TbleBodyChar">
    <w:name w:val="Tble Body Char"/>
    <w:basedOn w:val="DefaultParagraphFont"/>
    <w:link w:val="TbleBody"/>
    <w:rsid w:val="00C6028B"/>
    <w:rPr>
      <w:rFonts w:ascii="Calibri" w:hAnsi="Calibri"/>
      <w:sz w:val="18"/>
      <w:szCs w:val="24"/>
    </w:rPr>
  </w:style>
  <w:style w:type="paragraph" w:customStyle="1" w:styleId="TbleSource">
    <w:name w:val="Tble Source"/>
    <w:basedOn w:val="TbleBody"/>
    <w:link w:val="TbleSourceChar"/>
    <w:qFormat/>
    <w:rsid w:val="00170DB3"/>
    <w:pPr>
      <w:jc w:val="left"/>
    </w:pPr>
    <w:rPr>
      <w:sz w:val="16"/>
    </w:rPr>
  </w:style>
  <w:style w:type="character" w:customStyle="1" w:styleId="TbleCol1Char">
    <w:name w:val="Tble Col 1 Char"/>
    <w:basedOn w:val="TbleBodyChar"/>
    <w:link w:val="TbleCol1"/>
    <w:rsid w:val="00170DB3"/>
    <w:rPr>
      <w:rFonts w:ascii="Calibri" w:hAnsi="Calibri"/>
      <w:sz w:val="18"/>
      <w:szCs w:val="24"/>
    </w:rPr>
  </w:style>
  <w:style w:type="paragraph" w:customStyle="1" w:styleId="TbleHeader">
    <w:name w:val="Tble Header"/>
    <w:basedOn w:val="TbleBody"/>
    <w:link w:val="TbleHeaderChar"/>
    <w:qFormat/>
    <w:rsid w:val="00170DB3"/>
    <w:rPr>
      <w:sz w:val="20"/>
    </w:rPr>
  </w:style>
  <w:style w:type="character" w:customStyle="1" w:styleId="TbleSourceChar">
    <w:name w:val="Tble Source Char"/>
    <w:basedOn w:val="TbleBodyChar"/>
    <w:link w:val="TbleSource"/>
    <w:rsid w:val="00170DB3"/>
    <w:rPr>
      <w:rFonts w:ascii="Calibri" w:hAnsi="Calibri"/>
      <w:sz w:val="16"/>
      <w:szCs w:val="24"/>
    </w:rPr>
  </w:style>
  <w:style w:type="character" w:customStyle="1" w:styleId="FootnoteTextChar">
    <w:name w:val="Footnote Text Char"/>
    <w:basedOn w:val="DefaultParagraphFont"/>
    <w:link w:val="FootnoteText"/>
    <w:semiHidden/>
    <w:rsid w:val="00A47C46"/>
    <w:rPr>
      <w:rFonts w:ascii="Arial" w:hAnsi="Arial"/>
      <w:sz w:val="18"/>
    </w:rPr>
  </w:style>
  <w:style w:type="character" w:customStyle="1" w:styleId="TbleHeaderChar">
    <w:name w:val="Tble Header Char"/>
    <w:basedOn w:val="TbleBodyChar"/>
    <w:link w:val="TbleHeader"/>
    <w:rsid w:val="00170DB3"/>
    <w:rPr>
      <w:rFonts w:ascii="Calibri" w:hAnsi="Calibri"/>
      <w:sz w:val="18"/>
      <w:szCs w:val="24"/>
    </w:rPr>
  </w:style>
  <w:style w:type="table" w:styleId="TableClassic1">
    <w:name w:val="Table Classic 1"/>
    <w:basedOn w:val="TableNormal"/>
    <w:rsid w:val="00A47C46"/>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bleCol1Altfortablestyle2">
    <w:name w:val="Tble Col 1 Alt (for table style 2)"/>
    <w:basedOn w:val="TbleCol1"/>
    <w:link w:val="TbleCol1Altfortablestyle2Char"/>
    <w:qFormat/>
    <w:rsid w:val="00A47C46"/>
    <w:pPr>
      <w:spacing w:line="192" w:lineRule="auto"/>
    </w:pPr>
  </w:style>
  <w:style w:type="character" w:customStyle="1" w:styleId="TbleCol1Altfortablestyle2Char">
    <w:name w:val="Tble Col 1 Alt (for table style 2) Char"/>
    <w:basedOn w:val="TbleCol1Char"/>
    <w:link w:val="TbleCol1Altfortablestyle2"/>
    <w:rsid w:val="00A47C46"/>
    <w:rPr>
      <w:rFonts w:ascii="Calibri" w:hAnsi="Calibri"/>
      <w:sz w:val="18"/>
      <w:szCs w:val="24"/>
    </w:rPr>
  </w:style>
  <w:style w:type="character" w:customStyle="1" w:styleId="apple-converted-space">
    <w:name w:val="apple-converted-space"/>
    <w:basedOn w:val="DefaultParagraphFont"/>
    <w:rsid w:val="00193E51"/>
  </w:style>
  <w:style w:type="paragraph" w:customStyle="1" w:styleId="SourceNote">
    <w:name w:val="Source Note"/>
    <w:basedOn w:val="Normal"/>
    <w:link w:val="SourceNoteChar"/>
    <w:qFormat/>
    <w:rsid w:val="00CA5E6F"/>
    <w:rPr>
      <w:color w:val="808080" w:themeColor="background1" w:themeShade="80"/>
      <w:sz w:val="12"/>
    </w:rPr>
  </w:style>
  <w:style w:type="character" w:customStyle="1" w:styleId="SourceNoteChar">
    <w:name w:val="Source Note Char"/>
    <w:basedOn w:val="DefaultParagraphFont"/>
    <w:link w:val="SourceNote"/>
    <w:rsid w:val="00CA5E6F"/>
    <w:rPr>
      <w:rFonts w:ascii="Arial" w:hAnsi="Arial"/>
      <w:color w:val="808080" w:themeColor="background1" w:themeShade="80"/>
      <w:sz w:val="12"/>
      <w:szCs w:val="24"/>
    </w:rPr>
  </w:style>
  <w:style w:type="character" w:customStyle="1" w:styleId="StyleReportTitle1CustomColorRGB48103153">
    <w:name w:val="Style Report Title 1 + Custom Color(RGB(48103153))"/>
    <w:basedOn w:val="ReportTitle1"/>
    <w:rsid w:val="009B0F27"/>
    <w:rPr>
      <w:rFonts w:ascii="Arial" w:hAnsi="Arial"/>
      <w:color w:val="306799"/>
      <w:sz w:val="48"/>
    </w:rPr>
  </w:style>
  <w:style w:type="character" w:customStyle="1" w:styleId="UnresolvedMention1">
    <w:name w:val="Unresolved Mention1"/>
    <w:basedOn w:val="DefaultParagraphFont"/>
    <w:uiPriority w:val="99"/>
    <w:semiHidden/>
    <w:unhideWhenUsed/>
    <w:rsid w:val="009B0F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chmuraecon.com/jobseq"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www.chmuraecon.com/jobseq" TargetMode="External"/><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hmuraecon.com/jobseq"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muraecon.com/jobseq"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provides a high-level overview of the economy in the Richmond, VA MSA market area.  It includes basic demographic information as well as detail regarding industry and occupational employment conditions and trends. It closes with a summary of workforce training resources in the area.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7B3DF-DAF3-40F9-9009-BC1358E0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Document Title</vt:lpstr>
    </vt:vector>
  </TitlesOfParts>
  <Company>Chmura Economics &amp; Analytics</Company>
  <LinksUpToDate>false</LinksUpToDate>
  <CharactersWithSpaces>23191</CharactersWithSpaces>
  <SharedDoc>false</SharedDoc>
  <HLinks>
    <vt:vector size="144" baseType="variant">
      <vt:variant>
        <vt:i4>2949224</vt:i4>
      </vt:variant>
      <vt:variant>
        <vt:i4>108</vt:i4>
      </vt:variant>
      <vt:variant>
        <vt:i4>0</vt:i4>
      </vt:variant>
      <vt:variant>
        <vt:i4>5</vt:i4>
      </vt:variant>
      <vt:variant>
        <vt:lpwstr>http://chmuraecon.com/Services.RED.aspx</vt:lpwstr>
      </vt:variant>
      <vt:variant>
        <vt:lpwstr>focus</vt:lpwstr>
      </vt:variant>
      <vt:variant>
        <vt:i4>3342452</vt:i4>
      </vt:variant>
      <vt:variant>
        <vt:i4>105</vt:i4>
      </vt:variant>
      <vt:variant>
        <vt:i4>0</vt:i4>
      </vt:variant>
      <vt:variant>
        <vt:i4>5</vt:i4>
      </vt:variant>
      <vt:variant>
        <vt:lpwstr>http://chmuraecon.com/Services.RED.aspx</vt:lpwstr>
      </vt:variant>
      <vt:variant>
        <vt:lpwstr>stratplan</vt:lpwstr>
      </vt:variant>
      <vt:variant>
        <vt:i4>5636117</vt:i4>
      </vt:variant>
      <vt:variant>
        <vt:i4>102</vt:i4>
      </vt:variant>
      <vt:variant>
        <vt:i4>0</vt:i4>
      </vt:variant>
      <vt:variant>
        <vt:i4>5</vt:i4>
      </vt:variant>
      <vt:variant>
        <vt:lpwstr>http://chmuraecon.com/Services.Solutions.aspx</vt:lpwstr>
      </vt:variant>
      <vt:variant>
        <vt:lpwstr/>
      </vt:variant>
      <vt:variant>
        <vt:i4>5177366</vt:i4>
      </vt:variant>
      <vt:variant>
        <vt:i4>99</vt:i4>
      </vt:variant>
      <vt:variant>
        <vt:i4>0</vt:i4>
      </vt:variant>
      <vt:variant>
        <vt:i4>5</vt:i4>
      </vt:variant>
      <vt:variant>
        <vt:lpwstr>http://chmuraecon.com/Services.RED.aspx</vt:lpwstr>
      </vt:variant>
      <vt:variant>
        <vt:lpwstr>siteselect</vt:lpwstr>
      </vt:variant>
      <vt:variant>
        <vt:i4>3604589</vt:i4>
      </vt:variant>
      <vt:variant>
        <vt:i4>96</vt:i4>
      </vt:variant>
      <vt:variant>
        <vt:i4>0</vt:i4>
      </vt:variant>
      <vt:variant>
        <vt:i4>5</vt:i4>
      </vt:variant>
      <vt:variant>
        <vt:lpwstr>http://chmuraecon.com/Services.RED.aspx</vt:lpwstr>
      </vt:variant>
      <vt:variant>
        <vt:lpwstr/>
      </vt:variant>
      <vt:variant>
        <vt:i4>3145782</vt:i4>
      </vt:variant>
      <vt:variant>
        <vt:i4>93</vt:i4>
      </vt:variant>
      <vt:variant>
        <vt:i4>0</vt:i4>
      </vt:variant>
      <vt:variant>
        <vt:i4>5</vt:i4>
      </vt:variant>
      <vt:variant>
        <vt:lpwstr>http://chmuraecon.com/publications.aspx</vt:lpwstr>
      </vt:variant>
      <vt:variant>
        <vt:lpwstr/>
      </vt:variant>
      <vt:variant>
        <vt:i4>2752634</vt:i4>
      </vt:variant>
      <vt:variant>
        <vt:i4>90</vt:i4>
      </vt:variant>
      <vt:variant>
        <vt:i4>0</vt:i4>
      </vt:variant>
      <vt:variant>
        <vt:i4>5</vt:i4>
      </vt:variant>
      <vt:variant>
        <vt:lpwstr>http://chmuraecon.com/Services.MRF.aspx</vt:lpwstr>
      </vt:variant>
      <vt:variant>
        <vt:lpwstr/>
      </vt:variant>
      <vt:variant>
        <vt:i4>5701652</vt:i4>
      </vt:variant>
      <vt:variant>
        <vt:i4>87</vt:i4>
      </vt:variant>
      <vt:variant>
        <vt:i4>0</vt:i4>
      </vt:variant>
      <vt:variant>
        <vt:i4>5</vt:i4>
      </vt:variant>
      <vt:variant>
        <vt:lpwstr>http://chmuraecon.com/Services.Education.aspx</vt:lpwstr>
      </vt:variant>
      <vt:variant>
        <vt:lpwstr/>
      </vt:variant>
      <vt:variant>
        <vt:i4>3604589</vt:i4>
      </vt:variant>
      <vt:variant>
        <vt:i4>84</vt:i4>
      </vt:variant>
      <vt:variant>
        <vt:i4>0</vt:i4>
      </vt:variant>
      <vt:variant>
        <vt:i4>5</vt:i4>
      </vt:variant>
      <vt:variant>
        <vt:lpwstr>http://chmuraecon.com/Services.RED.aspx</vt:lpwstr>
      </vt:variant>
      <vt:variant>
        <vt:lpwstr/>
      </vt:variant>
      <vt:variant>
        <vt:i4>5177367</vt:i4>
      </vt:variant>
      <vt:variant>
        <vt:i4>81</vt:i4>
      </vt:variant>
      <vt:variant>
        <vt:i4>0</vt:i4>
      </vt:variant>
      <vt:variant>
        <vt:i4>5</vt:i4>
      </vt:variant>
      <vt:variant>
        <vt:lpwstr>http://chmuraecon.com/Services.RED.aspx</vt:lpwstr>
      </vt:variant>
      <vt:variant>
        <vt:lpwstr>impact</vt:lpwstr>
      </vt:variant>
      <vt:variant>
        <vt:i4>917578</vt:i4>
      </vt:variant>
      <vt:variant>
        <vt:i4>78</vt:i4>
      </vt:variant>
      <vt:variant>
        <vt:i4>0</vt:i4>
      </vt:variant>
      <vt:variant>
        <vt:i4>5</vt:i4>
      </vt:variant>
      <vt:variant>
        <vt:lpwstr>http://chmuraecon.com/Services.CustomDB.aspx</vt:lpwstr>
      </vt:variant>
      <vt:variant>
        <vt:lpwstr/>
      </vt:variant>
      <vt:variant>
        <vt:i4>8257636</vt:i4>
      </vt:variant>
      <vt:variant>
        <vt:i4>75</vt:i4>
      </vt:variant>
      <vt:variant>
        <vt:i4>0</vt:i4>
      </vt:variant>
      <vt:variant>
        <vt:i4>5</vt:i4>
      </vt:variant>
      <vt:variant>
        <vt:lpwstr>http://www.vanewswire.com/Features/04-04-28.htm</vt:lpwstr>
      </vt:variant>
      <vt:variant>
        <vt:lpwstr/>
      </vt:variant>
      <vt:variant>
        <vt:i4>1638452</vt:i4>
      </vt:variant>
      <vt:variant>
        <vt:i4>68</vt:i4>
      </vt:variant>
      <vt:variant>
        <vt:i4>0</vt:i4>
      </vt:variant>
      <vt:variant>
        <vt:i4>5</vt:i4>
      </vt:variant>
      <vt:variant>
        <vt:lpwstr/>
      </vt:variant>
      <vt:variant>
        <vt:lpwstr>_Toc140476287</vt:lpwstr>
      </vt:variant>
      <vt:variant>
        <vt:i4>1638452</vt:i4>
      </vt:variant>
      <vt:variant>
        <vt:i4>62</vt:i4>
      </vt:variant>
      <vt:variant>
        <vt:i4>0</vt:i4>
      </vt:variant>
      <vt:variant>
        <vt:i4>5</vt:i4>
      </vt:variant>
      <vt:variant>
        <vt:lpwstr/>
      </vt:variant>
      <vt:variant>
        <vt:lpwstr>_Toc140476286</vt:lpwstr>
      </vt:variant>
      <vt:variant>
        <vt:i4>1638452</vt:i4>
      </vt:variant>
      <vt:variant>
        <vt:i4>56</vt:i4>
      </vt:variant>
      <vt:variant>
        <vt:i4>0</vt:i4>
      </vt:variant>
      <vt:variant>
        <vt:i4>5</vt:i4>
      </vt:variant>
      <vt:variant>
        <vt:lpwstr/>
      </vt:variant>
      <vt:variant>
        <vt:lpwstr>_Toc140476285</vt:lpwstr>
      </vt:variant>
      <vt:variant>
        <vt:i4>1638452</vt:i4>
      </vt:variant>
      <vt:variant>
        <vt:i4>50</vt:i4>
      </vt:variant>
      <vt:variant>
        <vt:i4>0</vt:i4>
      </vt:variant>
      <vt:variant>
        <vt:i4>5</vt:i4>
      </vt:variant>
      <vt:variant>
        <vt:lpwstr/>
      </vt:variant>
      <vt:variant>
        <vt:lpwstr>_Toc140476284</vt:lpwstr>
      </vt:variant>
      <vt:variant>
        <vt:i4>1638452</vt:i4>
      </vt:variant>
      <vt:variant>
        <vt:i4>44</vt:i4>
      </vt:variant>
      <vt:variant>
        <vt:i4>0</vt:i4>
      </vt:variant>
      <vt:variant>
        <vt:i4>5</vt:i4>
      </vt:variant>
      <vt:variant>
        <vt:lpwstr/>
      </vt:variant>
      <vt:variant>
        <vt:lpwstr>_Toc140476283</vt:lpwstr>
      </vt:variant>
      <vt:variant>
        <vt:i4>1638452</vt:i4>
      </vt:variant>
      <vt:variant>
        <vt:i4>38</vt:i4>
      </vt:variant>
      <vt:variant>
        <vt:i4>0</vt:i4>
      </vt:variant>
      <vt:variant>
        <vt:i4>5</vt:i4>
      </vt:variant>
      <vt:variant>
        <vt:lpwstr/>
      </vt:variant>
      <vt:variant>
        <vt:lpwstr>_Toc140476282</vt:lpwstr>
      </vt:variant>
      <vt:variant>
        <vt:i4>1638452</vt:i4>
      </vt:variant>
      <vt:variant>
        <vt:i4>32</vt:i4>
      </vt:variant>
      <vt:variant>
        <vt:i4>0</vt:i4>
      </vt:variant>
      <vt:variant>
        <vt:i4>5</vt:i4>
      </vt:variant>
      <vt:variant>
        <vt:lpwstr/>
      </vt:variant>
      <vt:variant>
        <vt:lpwstr>_Toc140476281</vt:lpwstr>
      </vt:variant>
      <vt:variant>
        <vt:i4>1638452</vt:i4>
      </vt:variant>
      <vt:variant>
        <vt:i4>26</vt:i4>
      </vt:variant>
      <vt:variant>
        <vt:i4>0</vt:i4>
      </vt:variant>
      <vt:variant>
        <vt:i4>5</vt:i4>
      </vt:variant>
      <vt:variant>
        <vt:lpwstr/>
      </vt:variant>
      <vt:variant>
        <vt:lpwstr>_Toc140476280</vt:lpwstr>
      </vt:variant>
      <vt:variant>
        <vt:i4>1441844</vt:i4>
      </vt:variant>
      <vt:variant>
        <vt:i4>20</vt:i4>
      </vt:variant>
      <vt:variant>
        <vt:i4>0</vt:i4>
      </vt:variant>
      <vt:variant>
        <vt:i4>5</vt:i4>
      </vt:variant>
      <vt:variant>
        <vt:lpwstr/>
      </vt:variant>
      <vt:variant>
        <vt:lpwstr>_Toc140476279</vt:lpwstr>
      </vt:variant>
      <vt:variant>
        <vt:i4>1441844</vt:i4>
      </vt:variant>
      <vt:variant>
        <vt:i4>14</vt:i4>
      </vt:variant>
      <vt:variant>
        <vt:i4>0</vt:i4>
      </vt:variant>
      <vt:variant>
        <vt:i4>5</vt:i4>
      </vt:variant>
      <vt:variant>
        <vt:lpwstr/>
      </vt:variant>
      <vt:variant>
        <vt:lpwstr>_Toc140476278</vt:lpwstr>
      </vt:variant>
      <vt:variant>
        <vt:i4>1441844</vt:i4>
      </vt:variant>
      <vt:variant>
        <vt:i4>8</vt:i4>
      </vt:variant>
      <vt:variant>
        <vt:i4>0</vt:i4>
      </vt:variant>
      <vt:variant>
        <vt:i4>5</vt:i4>
      </vt:variant>
      <vt:variant>
        <vt:lpwstr/>
      </vt:variant>
      <vt:variant>
        <vt:lpwstr>_Toc140476277</vt:lpwstr>
      </vt:variant>
      <vt:variant>
        <vt:i4>1441844</vt:i4>
      </vt:variant>
      <vt:variant>
        <vt:i4>2</vt:i4>
      </vt:variant>
      <vt:variant>
        <vt:i4>0</vt:i4>
      </vt:variant>
      <vt:variant>
        <vt:i4>5</vt:i4>
      </vt:variant>
      <vt:variant>
        <vt:lpwstr/>
      </vt:variant>
      <vt:variant>
        <vt:lpwstr>_Toc140476276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John Chmura</dc:creator>
  <cp:lastModifiedBy>Diane Vickrey</cp:lastModifiedBy>
  <cp:revision>2</cp:revision>
  <cp:lastPrinted>2019-06-10T14:00:00Z</cp:lastPrinted>
  <dcterms:created xsi:type="dcterms:W3CDTF">2019-06-10T14:01:00Z</dcterms:created>
  <dcterms:modified xsi:type="dcterms:W3CDTF">2019-06-10T14:01:00Z</dcterms:modified>
</cp:coreProperties>
</file>